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AA" w:rsidRDefault="008639AA" w:rsidP="0052122E">
      <w:pPr>
        <w:autoSpaceDE w:val="0"/>
        <w:autoSpaceDN w:val="0"/>
        <w:adjustRightInd w:val="0"/>
        <w:spacing w:after="120" w:line="240" w:lineRule="auto"/>
        <w:ind w:left="567"/>
        <w:jc w:val="center"/>
        <w:rPr>
          <w:rFonts w:ascii="Times New Roman" w:hAnsi="Times New Roman" w:cs="Times New Roman"/>
          <w:b/>
          <w:bCs/>
        </w:rPr>
      </w:pPr>
      <w:r w:rsidRPr="002C0E21">
        <w:rPr>
          <w:rFonts w:ascii="Times New Roman" w:hAnsi="Times New Roman" w:cs="Times New Roman"/>
          <w:b/>
          <w:bCs/>
        </w:rPr>
        <w:t>SİVAS’TA KADİM BİR TÜRKMEN TOPLULUĞU: İLBEYLİLER (ELBEYLİLER)</w:t>
      </w:r>
    </w:p>
    <w:p w:rsidR="0052122E" w:rsidRPr="002C0E21" w:rsidRDefault="0052122E" w:rsidP="0052122E">
      <w:pPr>
        <w:autoSpaceDE w:val="0"/>
        <w:autoSpaceDN w:val="0"/>
        <w:adjustRightInd w:val="0"/>
        <w:spacing w:after="120" w:line="240" w:lineRule="auto"/>
        <w:ind w:left="567"/>
        <w:jc w:val="center"/>
        <w:rPr>
          <w:rFonts w:ascii="Times New Roman" w:hAnsi="Times New Roman" w:cs="Times New Roman"/>
          <w:b/>
          <w:bCs/>
        </w:rPr>
      </w:pPr>
      <w:r w:rsidRPr="00D12C3B">
        <w:rPr>
          <w:rFonts w:ascii="Times New Roman" w:hAnsi="Times New Roman" w:cs="Times New Roman"/>
          <w:b/>
          <w:bCs/>
        </w:rPr>
        <w:t>AN ANC</w:t>
      </w:r>
      <w:r>
        <w:rPr>
          <w:rFonts w:ascii="Times New Roman" w:hAnsi="Times New Roman" w:cs="Times New Roman"/>
          <w:b/>
          <w:bCs/>
        </w:rPr>
        <w:t>I</w:t>
      </w:r>
      <w:r w:rsidRPr="00D12C3B">
        <w:rPr>
          <w:rFonts w:ascii="Times New Roman" w:hAnsi="Times New Roman" w:cs="Times New Roman"/>
          <w:b/>
          <w:bCs/>
        </w:rPr>
        <w:t>ENT TURKMEN COMMUN</w:t>
      </w:r>
      <w:r>
        <w:rPr>
          <w:rFonts w:ascii="Times New Roman" w:hAnsi="Times New Roman" w:cs="Times New Roman"/>
          <w:b/>
          <w:bCs/>
        </w:rPr>
        <w:t>I</w:t>
      </w:r>
      <w:r w:rsidRPr="00D12C3B">
        <w:rPr>
          <w:rFonts w:ascii="Times New Roman" w:hAnsi="Times New Roman" w:cs="Times New Roman"/>
          <w:b/>
          <w:bCs/>
        </w:rPr>
        <w:t xml:space="preserve">TY </w:t>
      </w:r>
      <w:r>
        <w:rPr>
          <w:rFonts w:ascii="Times New Roman" w:hAnsi="Times New Roman" w:cs="Times New Roman"/>
          <w:b/>
          <w:bCs/>
        </w:rPr>
        <w:t>I</w:t>
      </w:r>
      <w:r w:rsidRPr="00D12C3B">
        <w:rPr>
          <w:rFonts w:ascii="Times New Roman" w:hAnsi="Times New Roman" w:cs="Times New Roman"/>
          <w:b/>
          <w:bCs/>
        </w:rPr>
        <w:t>N SİVAS</w:t>
      </w:r>
      <w:r w:rsidRPr="002C0E21">
        <w:rPr>
          <w:rFonts w:ascii="Times New Roman" w:hAnsi="Times New Roman" w:cs="Times New Roman"/>
          <w:b/>
          <w:bCs/>
        </w:rPr>
        <w:t>: İLBEYLİLER (ELBEYLİLER)</w:t>
      </w:r>
    </w:p>
    <w:p w:rsidR="008639AA" w:rsidRPr="002C0E21" w:rsidRDefault="008639AA" w:rsidP="0052122E">
      <w:pPr>
        <w:autoSpaceDE w:val="0"/>
        <w:autoSpaceDN w:val="0"/>
        <w:adjustRightInd w:val="0"/>
        <w:spacing w:after="120" w:line="240" w:lineRule="auto"/>
        <w:ind w:left="720"/>
        <w:jc w:val="center"/>
        <w:rPr>
          <w:rFonts w:ascii="Times New Roman" w:hAnsi="Times New Roman" w:cs="Times New Roman"/>
          <w:b/>
          <w:bCs/>
        </w:rPr>
      </w:pPr>
    </w:p>
    <w:p w:rsidR="008639AA" w:rsidRPr="00044CB0" w:rsidRDefault="008639AA" w:rsidP="0052122E">
      <w:pPr>
        <w:autoSpaceDE w:val="0"/>
        <w:autoSpaceDN w:val="0"/>
        <w:adjustRightInd w:val="0"/>
        <w:spacing w:after="120" w:line="240" w:lineRule="auto"/>
        <w:ind w:left="720"/>
        <w:jc w:val="center"/>
        <w:rPr>
          <w:rFonts w:ascii="Times New Roman" w:hAnsi="Times New Roman" w:cs="Times New Roman"/>
          <w:bCs/>
          <w:i/>
          <w:sz w:val="20"/>
          <w:szCs w:val="20"/>
        </w:rPr>
      </w:pPr>
      <w:r w:rsidRPr="00044CB0">
        <w:rPr>
          <w:rFonts w:ascii="Times New Roman" w:hAnsi="Times New Roman" w:cs="Times New Roman"/>
          <w:bCs/>
          <w:i/>
          <w:sz w:val="20"/>
          <w:szCs w:val="20"/>
        </w:rPr>
        <w:t xml:space="preserve">Dr. Öğr. Üyesi </w:t>
      </w:r>
      <w:proofErr w:type="gramStart"/>
      <w:r w:rsidRPr="00044CB0">
        <w:rPr>
          <w:rFonts w:ascii="Times New Roman" w:hAnsi="Times New Roman" w:cs="Times New Roman"/>
          <w:bCs/>
          <w:i/>
          <w:sz w:val="20"/>
          <w:szCs w:val="20"/>
        </w:rPr>
        <w:t>Adem</w:t>
      </w:r>
      <w:proofErr w:type="gramEnd"/>
      <w:r w:rsidRPr="00044CB0">
        <w:rPr>
          <w:rFonts w:ascii="Times New Roman" w:hAnsi="Times New Roman" w:cs="Times New Roman"/>
          <w:bCs/>
          <w:i/>
          <w:sz w:val="20"/>
          <w:szCs w:val="20"/>
        </w:rPr>
        <w:t xml:space="preserve"> UZUN</w:t>
      </w:r>
    </w:p>
    <w:p w:rsidR="00E62B24" w:rsidRPr="00044CB0" w:rsidRDefault="0052122E" w:rsidP="0052122E">
      <w:pPr>
        <w:autoSpaceDE w:val="0"/>
        <w:autoSpaceDN w:val="0"/>
        <w:adjustRightInd w:val="0"/>
        <w:spacing w:after="120" w:line="240" w:lineRule="auto"/>
        <w:ind w:left="720"/>
        <w:jc w:val="center"/>
        <w:rPr>
          <w:rFonts w:ascii="Times New Roman" w:hAnsi="Times New Roman" w:cs="Times New Roman"/>
          <w:bCs/>
          <w:sz w:val="20"/>
          <w:szCs w:val="20"/>
        </w:rPr>
      </w:pPr>
      <w:r w:rsidRPr="00044CB0">
        <w:rPr>
          <w:rFonts w:ascii="Times New Roman" w:hAnsi="Times New Roman" w:cs="Times New Roman"/>
          <w:bCs/>
          <w:sz w:val="20"/>
          <w:szCs w:val="20"/>
        </w:rPr>
        <w:t>Sivas Cumhuriyet Üniversitesi</w:t>
      </w:r>
    </w:p>
    <w:p w:rsidR="00D02ECB" w:rsidRPr="00044CB0" w:rsidRDefault="00D02ECB" w:rsidP="0052122E">
      <w:pPr>
        <w:autoSpaceDE w:val="0"/>
        <w:autoSpaceDN w:val="0"/>
        <w:adjustRightInd w:val="0"/>
        <w:spacing w:after="120" w:line="240" w:lineRule="auto"/>
        <w:ind w:left="720"/>
        <w:jc w:val="center"/>
        <w:rPr>
          <w:rFonts w:ascii="Times New Roman" w:hAnsi="Times New Roman" w:cs="Times New Roman"/>
          <w:bCs/>
          <w:sz w:val="20"/>
          <w:szCs w:val="20"/>
        </w:rPr>
      </w:pPr>
      <w:r w:rsidRPr="00044CB0">
        <w:rPr>
          <w:rFonts w:ascii="Times New Roman" w:hAnsi="Times New Roman" w:cs="Times New Roman"/>
          <w:bCs/>
          <w:sz w:val="20"/>
          <w:szCs w:val="20"/>
        </w:rPr>
        <w:t>Sivas-Türkiye</w:t>
      </w:r>
    </w:p>
    <w:p w:rsidR="00D02ECB" w:rsidRPr="00044CB0" w:rsidRDefault="00D02ECB" w:rsidP="0052122E">
      <w:pPr>
        <w:autoSpaceDE w:val="0"/>
        <w:autoSpaceDN w:val="0"/>
        <w:adjustRightInd w:val="0"/>
        <w:spacing w:after="120" w:line="240" w:lineRule="auto"/>
        <w:ind w:left="720"/>
        <w:jc w:val="center"/>
        <w:rPr>
          <w:rFonts w:ascii="Times New Roman" w:hAnsi="Times New Roman" w:cs="Times New Roman"/>
          <w:bCs/>
          <w:sz w:val="20"/>
          <w:szCs w:val="20"/>
        </w:rPr>
      </w:pPr>
      <w:r w:rsidRPr="00044CB0">
        <w:rPr>
          <w:rFonts w:ascii="Times New Roman" w:hAnsi="Times New Roman" w:cs="Times New Roman"/>
          <w:bCs/>
          <w:sz w:val="20"/>
          <w:szCs w:val="20"/>
        </w:rPr>
        <w:t>auzun@cumhuriyet.edu.tr</w:t>
      </w:r>
    </w:p>
    <w:p w:rsidR="00D02ECB" w:rsidRPr="00044CB0" w:rsidRDefault="00D02ECB" w:rsidP="0052122E">
      <w:pPr>
        <w:autoSpaceDE w:val="0"/>
        <w:autoSpaceDN w:val="0"/>
        <w:adjustRightInd w:val="0"/>
        <w:spacing w:after="120" w:line="240" w:lineRule="auto"/>
        <w:ind w:left="720"/>
        <w:jc w:val="center"/>
        <w:rPr>
          <w:rFonts w:ascii="Times New Roman" w:hAnsi="Times New Roman" w:cs="Times New Roman"/>
          <w:bCs/>
          <w:sz w:val="20"/>
          <w:szCs w:val="20"/>
        </w:rPr>
      </w:pPr>
      <w:r w:rsidRPr="00044CB0">
        <w:rPr>
          <w:rFonts w:ascii="Times New Roman" w:hAnsi="Times New Roman" w:cs="Times New Roman"/>
          <w:bCs/>
          <w:sz w:val="20"/>
          <w:szCs w:val="20"/>
        </w:rPr>
        <w:t xml:space="preserve">ORCİD: </w:t>
      </w:r>
      <w:r w:rsidR="00016049" w:rsidRPr="00044CB0">
        <w:rPr>
          <w:rFonts w:ascii="Times New Roman" w:hAnsi="Times New Roman" w:cs="Times New Roman"/>
          <w:sz w:val="20"/>
          <w:szCs w:val="20"/>
        </w:rPr>
        <w:t>0000-0001-8676-8480</w:t>
      </w:r>
    </w:p>
    <w:p w:rsidR="008639AA" w:rsidRPr="002C0E21" w:rsidRDefault="008639AA" w:rsidP="0052122E">
      <w:pPr>
        <w:autoSpaceDE w:val="0"/>
        <w:autoSpaceDN w:val="0"/>
        <w:adjustRightInd w:val="0"/>
        <w:spacing w:after="120" w:line="240" w:lineRule="auto"/>
        <w:ind w:firstLine="567"/>
        <w:jc w:val="both"/>
        <w:rPr>
          <w:rFonts w:ascii="Times New Roman" w:hAnsi="Times New Roman" w:cs="Times New Roman"/>
          <w:b/>
          <w:bCs/>
        </w:rPr>
      </w:pPr>
      <w:r w:rsidRPr="002C0E21">
        <w:rPr>
          <w:rFonts w:ascii="Times New Roman" w:hAnsi="Times New Roman" w:cs="Times New Roman"/>
          <w:b/>
          <w:bCs/>
        </w:rPr>
        <w:t>Özet</w:t>
      </w:r>
    </w:p>
    <w:p w:rsidR="008639AA" w:rsidRPr="002C0E21" w:rsidRDefault="008639AA" w:rsidP="0052122E">
      <w:pPr>
        <w:autoSpaceDE w:val="0"/>
        <w:autoSpaceDN w:val="0"/>
        <w:adjustRightInd w:val="0"/>
        <w:spacing w:after="120" w:line="240" w:lineRule="auto"/>
        <w:ind w:firstLine="567"/>
        <w:jc w:val="both"/>
        <w:rPr>
          <w:rFonts w:ascii="Times New Roman" w:hAnsi="Times New Roman" w:cs="Times New Roman"/>
        </w:rPr>
      </w:pPr>
      <w:r w:rsidRPr="002C0E21">
        <w:rPr>
          <w:rFonts w:ascii="Times New Roman" w:hAnsi="Times New Roman" w:cs="Times New Roman"/>
        </w:rPr>
        <w:t xml:space="preserve">1271 yılında yapılan Sivas </w:t>
      </w:r>
      <w:proofErr w:type="spellStart"/>
      <w:r w:rsidRPr="002C0E21">
        <w:rPr>
          <w:rFonts w:ascii="Times New Roman" w:hAnsi="Times New Roman" w:cs="Times New Roman"/>
        </w:rPr>
        <w:t>Buruciye</w:t>
      </w:r>
      <w:proofErr w:type="spellEnd"/>
      <w:r w:rsidRPr="002C0E21">
        <w:rPr>
          <w:rFonts w:ascii="Times New Roman" w:hAnsi="Times New Roman" w:cs="Times New Roman"/>
        </w:rPr>
        <w:t xml:space="preserve"> Medresesi’ne ait taş bir kitabede, vakfeden kişinin </w:t>
      </w:r>
      <w:proofErr w:type="spellStart"/>
      <w:r w:rsidRPr="002C0E21">
        <w:rPr>
          <w:rFonts w:ascii="Times New Roman" w:hAnsi="Times New Roman" w:cs="Times New Roman"/>
        </w:rPr>
        <w:t>İlbeğlü</w:t>
      </w:r>
      <w:proofErr w:type="spellEnd"/>
      <w:r w:rsidRPr="002C0E21">
        <w:rPr>
          <w:rFonts w:ascii="Times New Roman" w:hAnsi="Times New Roman" w:cs="Times New Roman"/>
        </w:rPr>
        <w:t xml:space="preserve"> </w:t>
      </w:r>
      <w:proofErr w:type="spellStart"/>
      <w:r w:rsidRPr="002C0E21">
        <w:rPr>
          <w:rFonts w:ascii="Times New Roman" w:hAnsi="Times New Roman" w:cs="Times New Roman"/>
        </w:rPr>
        <w:t>Nahiyesi’nin</w:t>
      </w:r>
      <w:proofErr w:type="spellEnd"/>
      <w:r w:rsidRPr="002C0E21">
        <w:rPr>
          <w:rFonts w:ascii="Times New Roman" w:hAnsi="Times New Roman" w:cs="Times New Roman"/>
        </w:rPr>
        <w:t xml:space="preserve"> Eskiköy’ünden olduğu yazılmaktadır. Bu kitabe, Sivas’ta Selçuklular döneminde, İlbeyli (Elbeyli) Türkmenlerinin yaşadıklarını göstermektedir. İlbeyli (Elbeyli) Türkmenlerinin Oğuzların hangi boyuna ait oldukları ile ilgili </w:t>
      </w:r>
      <w:proofErr w:type="gramStart"/>
      <w:r w:rsidRPr="002C0E21">
        <w:rPr>
          <w:rFonts w:ascii="Times New Roman" w:hAnsi="Times New Roman" w:cs="Times New Roman"/>
        </w:rPr>
        <w:t>literatürde</w:t>
      </w:r>
      <w:proofErr w:type="gramEnd"/>
      <w:r w:rsidRPr="002C0E21">
        <w:rPr>
          <w:rFonts w:ascii="Times New Roman" w:hAnsi="Times New Roman" w:cs="Times New Roman"/>
        </w:rPr>
        <w:t xml:space="preserve"> kesin bir bilgi bulunmamakla birlikte </w:t>
      </w:r>
      <w:proofErr w:type="spellStart"/>
      <w:r w:rsidRPr="002C0E21">
        <w:rPr>
          <w:rFonts w:ascii="Times New Roman" w:hAnsi="Times New Roman" w:cs="Times New Roman"/>
        </w:rPr>
        <w:t>Alkırevli</w:t>
      </w:r>
      <w:proofErr w:type="spellEnd"/>
      <w:r w:rsidRPr="002C0E21">
        <w:rPr>
          <w:rFonts w:ascii="Times New Roman" w:hAnsi="Times New Roman" w:cs="Times New Roman"/>
        </w:rPr>
        <w:t>, Bayat ya da Avşar boyuna ait oldukları ile ilgili farklı görüşler bulunmaktadır. Osmanlı Devletinin 17. yüzyılın sonu ve 18. yüzyılın başlarından itibaren başlattığı iskân politikasından İlbeyli (Elbeyli) Türkmenlerinin de etkilendikleri görülmektedir. Nitekim Osmanlı Devleti tarafından, Suriye’nin kuzey bölgesinde isyan eden Arap aşiretleriyle mücadele etmek amacıyla, alınan karar üzerine</w:t>
      </w:r>
      <w:r w:rsidR="00951E77">
        <w:rPr>
          <w:rFonts w:ascii="Times New Roman" w:hAnsi="Times New Roman" w:cs="Times New Roman"/>
        </w:rPr>
        <w:t>,</w:t>
      </w:r>
      <w:r w:rsidRPr="002C0E21">
        <w:rPr>
          <w:rFonts w:ascii="Times New Roman" w:hAnsi="Times New Roman" w:cs="Times New Roman"/>
        </w:rPr>
        <w:t xml:space="preserve"> Sivas bölgesinde yaşaya</w:t>
      </w:r>
      <w:r w:rsidR="00951E77">
        <w:rPr>
          <w:rFonts w:ascii="Times New Roman" w:hAnsi="Times New Roman" w:cs="Times New Roman"/>
        </w:rPr>
        <w:t>n İlbeyli (Elbeyli) Türkmenleri,</w:t>
      </w:r>
      <w:r w:rsidRPr="002C0E21">
        <w:rPr>
          <w:rFonts w:ascii="Times New Roman" w:hAnsi="Times New Roman" w:cs="Times New Roman"/>
        </w:rPr>
        <w:t xml:space="preserve"> </w:t>
      </w:r>
      <w:proofErr w:type="spellStart"/>
      <w:r w:rsidRPr="002C0E21">
        <w:rPr>
          <w:rFonts w:ascii="Times New Roman" w:hAnsi="Times New Roman" w:cs="Times New Roman"/>
        </w:rPr>
        <w:t>Rakka</w:t>
      </w:r>
      <w:proofErr w:type="spellEnd"/>
      <w:r w:rsidRPr="002C0E21">
        <w:rPr>
          <w:rFonts w:ascii="Times New Roman" w:hAnsi="Times New Roman" w:cs="Times New Roman"/>
        </w:rPr>
        <w:t xml:space="preserve">, Halep, </w:t>
      </w:r>
      <w:proofErr w:type="spellStart"/>
      <w:r w:rsidRPr="002C0E21">
        <w:rPr>
          <w:rFonts w:ascii="Times New Roman" w:hAnsi="Times New Roman" w:cs="Times New Roman"/>
        </w:rPr>
        <w:t>Menbiç</w:t>
      </w:r>
      <w:proofErr w:type="spellEnd"/>
      <w:r w:rsidRPr="002C0E21">
        <w:rPr>
          <w:rFonts w:ascii="Times New Roman" w:hAnsi="Times New Roman" w:cs="Times New Roman"/>
        </w:rPr>
        <w:t xml:space="preserve"> civarındaki köy ve arazilere yerleştirilmişlerdir. İlbeyli (Elbeyli) Türkmenlerinden bir kısmı burada kalırken, bir kısmının buradaki coğrafi şartlara uyum sağlayamamaları nedeniyle, ayrı ayrı zamanlarda buradan ayrılarak Sivas, Adana, Erzurum, Maraş, Sis ve Anadolu’nun diğer bölgelerine göç ettikleri ve buralarda yeni yurtlar tutmaya muvaffak oldukları görülmektedir. Bugün Anadolu’da İlbeyli (Elbeyli) Türkmenleri içerisinde en büyük grubu oluşturan </w:t>
      </w:r>
      <w:r w:rsidRPr="002C0E21">
        <w:rPr>
          <w:rFonts w:ascii="Times New Roman" w:hAnsi="Times New Roman" w:cs="Times New Roman"/>
          <w:bCs/>
        </w:rPr>
        <w:t>Sivas İlbeyli</w:t>
      </w:r>
      <w:r w:rsidR="00951E77">
        <w:rPr>
          <w:rFonts w:ascii="Times New Roman" w:hAnsi="Times New Roman" w:cs="Times New Roman"/>
          <w:bCs/>
        </w:rPr>
        <w:t xml:space="preserve"> </w:t>
      </w:r>
      <w:r w:rsidR="00951E77" w:rsidRPr="002C0E21">
        <w:rPr>
          <w:rFonts w:ascii="Times New Roman" w:hAnsi="Times New Roman" w:cs="Times New Roman"/>
        </w:rPr>
        <w:t xml:space="preserve">(Elbeyli) </w:t>
      </w:r>
      <w:r w:rsidRPr="002C0E21">
        <w:rPr>
          <w:rFonts w:ascii="Times New Roman" w:hAnsi="Times New Roman" w:cs="Times New Roman"/>
          <w:bCs/>
        </w:rPr>
        <w:t>Türkmenleri, Sivas’ın güneybatı kısmında, 42 köyden oluşan geniş bir coğrafyada yaşamaktadırlar. G</w:t>
      </w:r>
      <w:r w:rsidRPr="002C0E21">
        <w:rPr>
          <w:rFonts w:ascii="Times New Roman" w:hAnsi="Times New Roman" w:cs="Times New Roman"/>
        </w:rPr>
        <w:t xml:space="preserve">üneydeki İlbeyli (Elbeyli) Türkmenleri ise, sınırımızın çizildiği 1921 Ankara Antlaşması’yla birlikte, bir kısmı siyasi sınırlarımız içerisinde kalırken büyük bir kısmı ise sınırlarımız dışında kalmışlardır. Suriye sınırları içerisinde kalan İlbeyli (Elbeyli) </w:t>
      </w:r>
      <w:r w:rsidRPr="002C0E21">
        <w:rPr>
          <w:rFonts w:ascii="Times New Roman" w:hAnsi="Times New Roman" w:cs="Times New Roman"/>
        </w:rPr>
        <w:lastRenderedPageBreak/>
        <w:t>Türkmenleri şuan Fırat Kalkanı Bölgesi’nde Türkiye Cumhuriyeti’nin koruması altında yaşamaktadırlar.</w:t>
      </w:r>
    </w:p>
    <w:p w:rsidR="00A2454A" w:rsidRDefault="0052122E" w:rsidP="0052122E">
      <w:pPr>
        <w:spacing w:after="120" w:line="240" w:lineRule="auto"/>
        <w:ind w:firstLine="567"/>
        <w:jc w:val="both"/>
        <w:rPr>
          <w:rFonts w:ascii="Times New Roman" w:hAnsi="Times New Roman" w:cs="Times New Roman"/>
          <w:color w:val="212121"/>
          <w:lang w:val="en"/>
        </w:rPr>
      </w:pPr>
      <w:r>
        <w:rPr>
          <w:rFonts w:ascii="Times New Roman" w:hAnsi="Times New Roman" w:cs="Times New Roman"/>
          <w:b/>
        </w:rPr>
        <w:t>Anahtar K</w:t>
      </w:r>
      <w:r w:rsidR="008639AA" w:rsidRPr="002C0E21">
        <w:rPr>
          <w:rFonts w:ascii="Times New Roman" w:hAnsi="Times New Roman" w:cs="Times New Roman"/>
          <w:b/>
        </w:rPr>
        <w:t xml:space="preserve">elimeler: </w:t>
      </w:r>
      <w:proofErr w:type="spellStart"/>
      <w:r w:rsidR="008639AA" w:rsidRPr="002C0E21">
        <w:rPr>
          <w:rFonts w:ascii="Times New Roman" w:hAnsi="Times New Roman" w:cs="Times New Roman"/>
          <w:color w:val="212121"/>
          <w:lang w:val="en"/>
        </w:rPr>
        <w:t>İlbeyli</w:t>
      </w:r>
      <w:proofErr w:type="spellEnd"/>
      <w:r w:rsidR="008639AA" w:rsidRPr="002C0E21">
        <w:rPr>
          <w:rFonts w:ascii="Times New Roman" w:hAnsi="Times New Roman" w:cs="Times New Roman"/>
          <w:color w:val="212121"/>
          <w:lang w:val="en"/>
        </w:rPr>
        <w:t xml:space="preserve"> (</w:t>
      </w:r>
      <w:proofErr w:type="spellStart"/>
      <w:r w:rsidR="008639AA" w:rsidRPr="002C0E21">
        <w:rPr>
          <w:rFonts w:ascii="Times New Roman" w:hAnsi="Times New Roman" w:cs="Times New Roman"/>
          <w:color w:val="212121"/>
          <w:lang w:val="en"/>
        </w:rPr>
        <w:t>Elbeyli</w:t>
      </w:r>
      <w:proofErr w:type="spellEnd"/>
      <w:r w:rsidR="008639AA" w:rsidRPr="002C0E21">
        <w:rPr>
          <w:rFonts w:ascii="Times New Roman" w:hAnsi="Times New Roman" w:cs="Times New Roman"/>
          <w:color w:val="212121"/>
          <w:lang w:val="en"/>
        </w:rPr>
        <w:t xml:space="preserve">) </w:t>
      </w:r>
      <w:proofErr w:type="spellStart"/>
      <w:r w:rsidR="008639AA" w:rsidRPr="002C0E21">
        <w:rPr>
          <w:rFonts w:ascii="Times New Roman" w:hAnsi="Times New Roman" w:cs="Times New Roman"/>
          <w:color w:val="212121"/>
          <w:lang w:val="en"/>
        </w:rPr>
        <w:t>Türkmenleri</w:t>
      </w:r>
      <w:proofErr w:type="spellEnd"/>
      <w:r w:rsidR="008639AA" w:rsidRPr="002C0E21">
        <w:rPr>
          <w:rFonts w:ascii="Times New Roman" w:hAnsi="Times New Roman" w:cs="Times New Roman"/>
          <w:color w:val="212121"/>
          <w:lang w:val="en"/>
        </w:rPr>
        <w:t xml:space="preserve">, Sivas, </w:t>
      </w:r>
      <w:proofErr w:type="spellStart"/>
      <w:r w:rsidR="008639AA" w:rsidRPr="002C0E21">
        <w:rPr>
          <w:rFonts w:ascii="Times New Roman" w:hAnsi="Times New Roman" w:cs="Times New Roman"/>
          <w:color w:val="212121"/>
          <w:lang w:val="en"/>
        </w:rPr>
        <w:t>Tarih</w:t>
      </w:r>
      <w:proofErr w:type="spellEnd"/>
      <w:r>
        <w:rPr>
          <w:rFonts w:ascii="Times New Roman" w:hAnsi="Times New Roman" w:cs="Times New Roman"/>
          <w:color w:val="212121"/>
          <w:lang w:val="en"/>
        </w:rPr>
        <w:t>.</w:t>
      </w:r>
    </w:p>
    <w:p w:rsidR="0052122E" w:rsidRPr="002C0E21" w:rsidRDefault="0052122E" w:rsidP="0052122E">
      <w:pPr>
        <w:autoSpaceDE w:val="0"/>
        <w:autoSpaceDN w:val="0"/>
        <w:adjustRightInd w:val="0"/>
        <w:spacing w:after="120" w:line="240" w:lineRule="auto"/>
        <w:ind w:firstLine="567"/>
        <w:jc w:val="both"/>
        <w:rPr>
          <w:rFonts w:ascii="Times New Roman" w:hAnsi="Times New Roman" w:cs="Times New Roman"/>
          <w:b/>
          <w:bCs/>
        </w:rPr>
      </w:pPr>
      <w:proofErr w:type="spellStart"/>
      <w:r>
        <w:rPr>
          <w:rFonts w:ascii="Times New Roman" w:hAnsi="Times New Roman" w:cs="Times New Roman"/>
          <w:b/>
          <w:bCs/>
        </w:rPr>
        <w:t>Abstract</w:t>
      </w:r>
      <w:proofErr w:type="spellEnd"/>
      <w:r>
        <w:rPr>
          <w:rFonts w:ascii="Times New Roman" w:hAnsi="Times New Roman" w:cs="Times New Roman"/>
          <w:b/>
          <w:bCs/>
        </w:rPr>
        <w:t xml:space="preserve"> </w:t>
      </w:r>
    </w:p>
    <w:p w:rsidR="0052122E" w:rsidRPr="005001CD" w:rsidRDefault="0052122E" w:rsidP="0052122E">
      <w:pPr>
        <w:spacing w:after="120" w:line="240" w:lineRule="auto"/>
        <w:ind w:firstLine="567"/>
        <w:jc w:val="both"/>
        <w:rPr>
          <w:rFonts w:ascii="Times New Roman" w:hAnsi="Times New Roman" w:cs="Times New Roman"/>
        </w:rPr>
      </w:pPr>
      <w:proofErr w:type="spellStart"/>
      <w:r>
        <w:rPr>
          <w:rFonts w:ascii="Times New Roman" w:hAnsi="Times New Roman" w:cs="Times New Roman"/>
        </w:rPr>
        <w:t>I</w:t>
      </w:r>
      <w:r w:rsidRPr="005001CD">
        <w:rPr>
          <w:rFonts w:ascii="Times New Roman" w:hAnsi="Times New Roman" w:cs="Times New Roman"/>
        </w:rPr>
        <w:t>t</w:t>
      </w:r>
      <w:proofErr w:type="spellEnd"/>
      <w:r w:rsidRPr="005001CD">
        <w:rPr>
          <w:rFonts w:ascii="Times New Roman" w:hAnsi="Times New Roman" w:cs="Times New Roman"/>
        </w:rPr>
        <w:t xml:space="preserve"> is </w:t>
      </w:r>
      <w:proofErr w:type="spellStart"/>
      <w:r w:rsidRPr="005001CD">
        <w:rPr>
          <w:rFonts w:ascii="Times New Roman" w:hAnsi="Times New Roman" w:cs="Times New Roman"/>
        </w:rPr>
        <w:t>written</w:t>
      </w:r>
      <w:proofErr w:type="spellEnd"/>
      <w:r w:rsidRPr="005001CD">
        <w:rPr>
          <w:rFonts w:ascii="Times New Roman" w:hAnsi="Times New Roman" w:cs="Times New Roman"/>
        </w:rPr>
        <w:t xml:space="preserve"> </w:t>
      </w:r>
      <w:r>
        <w:rPr>
          <w:rFonts w:ascii="Times New Roman" w:hAnsi="Times New Roman" w:cs="Times New Roman"/>
        </w:rPr>
        <w:t>i</w:t>
      </w:r>
      <w:r w:rsidRPr="005001CD">
        <w:rPr>
          <w:rFonts w:ascii="Times New Roman" w:hAnsi="Times New Roman" w:cs="Times New Roman"/>
        </w:rPr>
        <w:t xml:space="preserve">n a </w:t>
      </w:r>
      <w:proofErr w:type="spellStart"/>
      <w:r w:rsidRPr="005001CD">
        <w:rPr>
          <w:rFonts w:ascii="Times New Roman" w:hAnsi="Times New Roman" w:cs="Times New Roman"/>
        </w:rPr>
        <w:t>stone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inscription</w:t>
      </w:r>
      <w:proofErr w:type="spellEnd"/>
      <w:r w:rsidRPr="005001CD">
        <w:rPr>
          <w:rFonts w:ascii="Times New Roman" w:hAnsi="Times New Roman" w:cs="Times New Roman"/>
        </w:rPr>
        <w:t xml:space="preserve"> </w:t>
      </w:r>
      <w:proofErr w:type="spellStart"/>
      <w:r>
        <w:rPr>
          <w:rFonts w:ascii="Times New Roman" w:hAnsi="Times New Roman" w:cs="Times New Roman"/>
        </w:rPr>
        <w:t>found</w:t>
      </w:r>
      <w:proofErr w:type="spellEnd"/>
      <w:r>
        <w:rPr>
          <w:rFonts w:ascii="Times New Roman" w:hAnsi="Times New Roman" w:cs="Times New Roman"/>
        </w:rPr>
        <w:t xml:space="preserve"> in</w:t>
      </w:r>
      <w:r w:rsidRPr="005001CD">
        <w:rPr>
          <w:rFonts w:ascii="Times New Roman" w:hAnsi="Times New Roman" w:cs="Times New Roman"/>
        </w:rPr>
        <w:t xml:space="preserve"> Sivas </w:t>
      </w:r>
      <w:proofErr w:type="spellStart"/>
      <w:r w:rsidRPr="005001CD">
        <w:rPr>
          <w:rFonts w:ascii="Times New Roman" w:hAnsi="Times New Roman" w:cs="Times New Roman"/>
        </w:rPr>
        <w:t>Buruciye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Madrasah</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which</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was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built</w:t>
      </w:r>
      <w:proofErr w:type="spellEnd"/>
      <w:r w:rsidRPr="005001CD">
        <w:rPr>
          <w:rFonts w:ascii="Times New Roman" w:hAnsi="Times New Roman" w:cs="Times New Roman"/>
        </w:rPr>
        <w:t xml:space="preserve"> in 1271, </w:t>
      </w:r>
      <w:proofErr w:type="spellStart"/>
      <w:r w:rsidRPr="005001CD">
        <w:rPr>
          <w:rFonts w:ascii="Times New Roman" w:hAnsi="Times New Roman" w:cs="Times New Roman"/>
        </w:rPr>
        <w:t>that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person</w:t>
      </w:r>
      <w:proofErr w:type="spellEnd"/>
      <w:r w:rsidRPr="005001CD">
        <w:rPr>
          <w:rFonts w:ascii="Times New Roman" w:hAnsi="Times New Roman" w:cs="Times New Roman"/>
        </w:rPr>
        <w:t xml:space="preserve"> </w:t>
      </w:r>
      <w:proofErr w:type="spellStart"/>
      <w:r>
        <w:rPr>
          <w:rFonts w:ascii="Times New Roman" w:hAnsi="Times New Roman" w:cs="Times New Roman"/>
        </w:rPr>
        <w:t>who</w:t>
      </w:r>
      <w:proofErr w:type="spellEnd"/>
      <w:r w:rsidRPr="005001CD">
        <w:rPr>
          <w:rFonts w:ascii="Times New Roman" w:hAnsi="Times New Roman" w:cs="Times New Roman"/>
        </w:rPr>
        <w:t xml:space="preserve"> </w:t>
      </w:r>
      <w:proofErr w:type="spellStart"/>
      <w:r>
        <w:rPr>
          <w:rFonts w:ascii="Times New Roman" w:hAnsi="Times New Roman" w:cs="Times New Roman"/>
        </w:rPr>
        <w:t>dedicated</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foundation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was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from</w:t>
      </w:r>
      <w:proofErr w:type="spellEnd"/>
      <w:r w:rsidRPr="005001CD">
        <w:rPr>
          <w:rFonts w:ascii="Times New Roman" w:hAnsi="Times New Roman" w:cs="Times New Roman"/>
        </w:rPr>
        <w:t xml:space="preserve"> </w:t>
      </w:r>
      <w:proofErr w:type="gramStart"/>
      <w:r w:rsidRPr="005001CD">
        <w:rPr>
          <w:rFonts w:ascii="Times New Roman" w:hAnsi="Times New Roman" w:cs="Times New Roman"/>
        </w:rPr>
        <w:t xml:space="preserve">Eskiköy </w:t>
      </w:r>
      <w:r>
        <w:rPr>
          <w:rFonts w:ascii="Times New Roman" w:hAnsi="Times New Roman" w:cs="Times New Roman"/>
        </w:rPr>
        <w:t xml:space="preserve"> </w:t>
      </w:r>
      <w:proofErr w:type="spellStart"/>
      <w:r>
        <w:rPr>
          <w:rFonts w:ascii="Times New Roman" w:hAnsi="Times New Roman" w:cs="Times New Roman"/>
        </w:rPr>
        <w:t>that</w:t>
      </w:r>
      <w:proofErr w:type="spellEnd"/>
      <w:proofErr w:type="gram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a </w:t>
      </w:r>
      <w:proofErr w:type="spellStart"/>
      <w:r>
        <w:rPr>
          <w:rFonts w:ascii="Times New Roman" w:hAnsi="Times New Roman" w:cs="Times New Roman"/>
        </w:rPr>
        <w:t>small</w:t>
      </w:r>
      <w:proofErr w:type="spellEnd"/>
      <w:r>
        <w:rPr>
          <w:rFonts w:ascii="Times New Roman" w:hAnsi="Times New Roman" w:cs="Times New Roman"/>
        </w:rPr>
        <w:t xml:space="preserve"> </w:t>
      </w:r>
      <w:proofErr w:type="spellStart"/>
      <w:r>
        <w:rPr>
          <w:rFonts w:ascii="Times New Roman" w:hAnsi="Times New Roman" w:cs="Times New Roman"/>
        </w:rPr>
        <w:t>settlement</w:t>
      </w:r>
      <w:proofErr w:type="spellEnd"/>
      <w:r>
        <w:rPr>
          <w:rFonts w:ascii="Times New Roman" w:hAnsi="Times New Roman" w:cs="Times New Roman"/>
        </w:rPr>
        <w:t xml:space="preserve"> of</w:t>
      </w:r>
      <w:r w:rsidRPr="005001CD">
        <w:rPr>
          <w:rFonts w:ascii="Times New Roman" w:hAnsi="Times New Roman" w:cs="Times New Roman"/>
        </w:rPr>
        <w:t xml:space="preserve"> </w:t>
      </w:r>
      <w:proofErr w:type="spellStart"/>
      <w:r w:rsidRPr="005001CD">
        <w:rPr>
          <w:rFonts w:ascii="Times New Roman" w:hAnsi="Times New Roman" w:cs="Times New Roman"/>
        </w:rPr>
        <w:t>İlbeğlü</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district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This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inscription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shows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that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Turkmens</w:t>
      </w:r>
      <w:proofErr w:type="spellEnd"/>
      <w:r w:rsidRPr="005001CD">
        <w:rPr>
          <w:rFonts w:ascii="Times New Roman" w:hAnsi="Times New Roman" w:cs="Times New Roman"/>
        </w:rPr>
        <w:t xml:space="preserve"> of İlbeyli (Elbeyli) </w:t>
      </w:r>
      <w:proofErr w:type="spellStart"/>
      <w:r w:rsidRPr="005001CD">
        <w:rPr>
          <w:rFonts w:ascii="Times New Roman" w:hAnsi="Times New Roman" w:cs="Times New Roman"/>
        </w:rPr>
        <w:t>lived</w:t>
      </w:r>
      <w:proofErr w:type="spellEnd"/>
      <w:r w:rsidRPr="005001CD">
        <w:rPr>
          <w:rFonts w:ascii="Times New Roman" w:hAnsi="Times New Roman" w:cs="Times New Roman"/>
        </w:rPr>
        <w:t xml:space="preserve"> in Sivas </w:t>
      </w:r>
      <w:proofErr w:type="spellStart"/>
      <w:r w:rsidRPr="005001CD">
        <w:rPr>
          <w:rFonts w:ascii="Times New Roman" w:hAnsi="Times New Roman" w:cs="Times New Roman"/>
        </w:rPr>
        <w:t>during</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Seljuk</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period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Although</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there</w:t>
      </w:r>
      <w:proofErr w:type="spellEnd"/>
      <w:r w:rsidRPr="005001CD">
        <w:rPr>
          <w:rFonts w:ascii="Times New Roman" w:hAnsi="Times New Roman" w:cs="Times New Roman"/>
        </w:rPr>
        <w:t xml:space="preserve"> is </w:t>
      </w:r>
      <w:proofErr w:type="spellStart"/>
      <w:r w:rsidRPr="005001CD">
        <w:rPr>
          <w:rFonts w:ascii="Times New Roman" w:hAnsi="Times New Roman" w:cs="Times New Roman"/>
        </w:rPr>
        <w:t>no</w:t>
      </w:r>
      <w:proofErr w:type="spellEnd"/>
      <w:r w:rsidRPr="005001CD">
        <w:rPr>
          <w:rFonts w:ascii="Times New Roman" w:hAnsi="Times New Roman" w:cs="Times New Roman"/>
        </w:rPr>
        <w:t xml:space="preserve"> </w:t>
      </w:r>
      <w:proofErr w:type="spellStart"/>
      <w:r>
        <w:rPr>
          <w:rFonts w:ascii="Times New Roman" w:hAnsi="Times New Roman" w:cs="Times New Roman"/>
        </w:rPr>
        <w:t>precis</w:t>
      </w:r>
      <w:r w:rsidRPr="005001CD">
        <w:rPr>
          <w:rFonts w:ascii="Times New Roman" w:hAnsi="Times New Roman" w:cs="Times New Roman"/>
        </w:rPr>
        <w:t>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information</w:t>
      </w:r>
      <w:proofErr w:type="spellEnd"/>
      <w:r w:rsidRPr="005001CD">
        <w:rPr>
          <w:rFonts w:ascii="Times New Roman" w:hAnsi="Times New Roman" w:cs="Times New Roman"/>
        </w:rPr>
        <w:t xml:space="preserve"> in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literature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about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l</w:t>
      </w:r>
      <w:r>
        <w:rPr>
          <w:rFonts w:ascii="Times New Roman" w:hAnsi="Times New Roman" w:cs="Times New Roman"/>
        </w:rPr>
        <w:t>ineage</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Turkmens</w:t>
      </w:r>
      <w:proofErr w:type="spellEnd"/>
      <w:r w:rsidRPr="005001CD">
        <w:rPr>
          <w:rFonts w:ascii="Times New Roman" w:hAnsi="Times New Roman" w:cs="Times New Roman"/>
        </w:rPr>
        <w:t xml:space="preserve"> of İlbeyli (Elbeyli) </w:t>
      </w:r>
      <w:proofErr w:type="spellStart"/>
      <w:r w:rsidRPr="005001CD">
        <w:rPr>
          <w:rFonts w:ascii="Times New Roman" w:hAnsi="Times New Roman" w:cs="Times New Roman"/>
        </w:rPr>
        <w:t>belong</w:t>
      </w:r>
      <w:r>
        <w:rPr>
          <w:rFonts w:ascii="Times New Roman" w:hAnsi="Times New Roman" w:cs="Times New Roman"/>
        </w:rPr>
        <w:t>ing</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to</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Oghuz</w:t>
      </w:r>
      <w:proofErr w:type="spellEnd"/>
      <w:r>
        <w:rPr>
          <w:rFonts w:ascii="Times New Roman" w:hAnsi="Times New Roman" w:cs="Times New Roman"/>
        </w:rPr>
        <w:t xml:space="preserve"> </w:t>
      </w:r>
      <w:proofErr w:type="spellStart"/>
      <w:r>
        <w:rPr>
          <w:rFonts w:ascii="Times New Roman" w:hAnsi="Times New Roman" w:cs="Times New Roman"/>
        </w:rPr>
        <w:t>trib</w:t>
      </w:r>
      <w:r w:rsidRPr="005001CD">
        <w:rPr>
          <w:rFonts w:ascii="Times New Roman" w:hAnsi="Times New Roman" w:cs="Times New Roman"/>
        </w:rPr>
        <w:t>es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different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opinions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about</w:t>
      </w:r>
      <w:proofErr w:type="spellEnd"/>
      <w:r w:rsidRPr="005001CD">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fact</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belong</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sidRPr="005001CD">
        <w:rPr>
          <w:rFonts w:ascii="Times New Roman" w:hAnsi="Times New Roman" w:cs="Times New Roman"/>
        </w:rPr>
        <w:t>Alkırevli</w:t>
      </w:r>
      <w:proofErr w:type="spellEnd"/>
      <w:r w:rsidRPr="005001CD">
        <w:rPr>
          <w:rFonts w:ascii="Times New Roman" w:hAnsi="Times New Roman" w:cs="Times New Roman"/>
        </w:rPr>
        <w:t xml:space="preserve">, Bayat </w:t>
      </w:r>
      <w:proofErr w:type="spellStart"/>
      <w:r w:rsidRPr="005001CD">
        <w:rPr>
          <w:rFonts w:ascii="Times New Roman" w:hAnsi="Times New Roman" w:cs="Times New Roman"/>
        </w:rPr>
        <w:t>or</w:t>
      </w:r>
      <w:proofErr w:type="spellEnd"/>
      <w:r w:rsidRPr="005001CD">
        <w:rPr>
          <w:rFonts w:ascii="Times New Roman" w:hAnsi="Times New Roman" w:cs="Times New Roman"/>
        </w:rPr>
        <w:t xml:space="preserve"> Avşar </w:t>
      </w:r>
      <w:proofErr w:type="spellStart"/>
      <w:r>
        <w:rPr>
          <w:rFonts w:ascii="Times New Roman" w:hAnsi="Times New Roman" w:cs="Times New Roman"/>
        </w:rPr>
        <w:t>tribes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It</w:t>
      </w:r>
      <w:proofErr w:type="spellEnd"/>
      <w:r w:rsidRPr="005001CD">
        <w:rPr>
          <w:rFonts w:ascii="Times New Roman" w:hAnsi="Times New Roman" w:cs="Times New Roman"/>
        </w:rPr>
        <w:t xml:space="preserve"> is </w:t>
      </w:r>
      <w:proofErr w:type="spellStart"/>
      <w:r w:rsidRPr="005001CD">
        <w:rPr>
          <w:rFonts w:ascii="Times New Roman" w:hAnsi="Times New Roman" w:cs="Times New Roman"/>
        </w:rPr>
        <w:t>seen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that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Turkmens</w:t>
      </w:r>
      <w:proofErr w:type="spellEnd"/>
      <w:r w:rsidRPr="005001CD">
        <w:rPr>
          <w:rFonts w:ascii="Times New Roman" w:hAnsi="Times New Roman" w:cs="Times New Roman"/>
        </w:rPr>
        <w:t xml:space="preserve"> of İlbeyli (Elbeyli) </w:t>
      </w:r>
      <w:proofErr w:type="spellStart"/>
      <w:r w:rsidRPr="005001CD">
        <w:rPr>
          <w:rFonts w:ascii="Times New Roman" w:hAnsi="Times New Roman" w:cs="Times New Roman"/>
        </w:rPr>
        <w:t>were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influenced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by</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settlement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policy</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initiated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by</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Ottoman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Empire</w:t>
      </w:r>
      <w:proofErr w:type="spellEnd"/>
      <w:r w:rsidRPr="005001CD">
        <w:rPr>
          <w:rFonts w:ascii="Times New Roman" w:hAnsi="Times New Roman" w:cs="Times New Roman"/>
        </w:rPr>
        <w:t xml:space="preserve"> since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end</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17th </w:t>
      </w:r>
      <w:proofErr w:type="spellStart"/>
      <w:r w:rsidRPr="005001CD">
        <w:rPr>
          <w:rFonts w:ascii="Times New Roman" w:hAnsi="Times New Roman" w:cs="Times New Roman"/>
        </w:rPr>
        <w:t>century</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and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early</w:t>
      </w:r>
      <w:proofErr w:type="spellEnd"/>
      <w:r w:rsidRPr="005001CD">
        <w:rPr>
          <w:rFonts w:ascii="Times New Roman" w:hAnsi="Times New Roman" w:cs="Times New Roman"/>
        </w:rPr>
        <w:t xml:space="preserve"> 18th </w:t>
      </w:r>
      <w:proofErr w:type="spellStart"/>
      <w:r w:rsidRPr="005001CD">
        <w:rPr>
          <w:rFonts w:ascii="Times New Roman" w:hAnsi="Times New Roman" w:cs="Times New Roman"/>
        </w:rPr>
        <w:t>century</w:t>
      </w:r>
      <w:proofErr w:type="spellEnd"/>
      <w:r w:rsidRPr="005001CD">
        <w:rPr>
          <w:rFonts w:ascii="Times New Roman" w:hAnsi="Times New Roman" w:cs="Times New Roman"/>
        </w:rPr>
        <w:t xml:space="preserve">. </w:t>
      </w:r>
      <w:proofErr w:type="spellStart"/>
      <w:r>
        <w:rPr>
          <w:rFonts w:ascii="Times New Roman" w:hAnsi="Times New Roman" w:cs="Times New Roman"/>
        </w:rPr>
        <w:t>However</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upon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decision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taken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by</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Ottoman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Empire</w:t>
      </w:r>
      <w:proofErr w:type="spellEnd"/>
      <w:r w:rsidRPr="005001CD">
        <w:rPr>
          <w:rFonts w:ascii="Times New Roman" w:hAnsi="Times New Roman" w:cs="Times New Roman"/>
        </w:rPr>
        <w:t xml:space="preserve"> in </w:t>
      </w:r>
      <w:proofErr w:type="spellStart"/>
      <w:r w:rsidRPr="005001CD">
        <w:rPr>
          <w:rFonts w:ascii="Times New Roman" w:hAnsi="Times New Roman" w:cs="Times New Roman"/>
        </w:rPr>
        <w:t>order</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to</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combat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Arab</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tribes</w:t>
      </w:r>
      <w:proofErr w:type="spellEnd"/>
      <w:r w:rsidRPr="005001CD">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sidRPr="005001CD">
        <w:rPr>
          <w:rFonts w:ascii="Times New Roman" w:hAnsi="Times New Roman" w:cs="Times New Roman"/>
        </w:rPr>
        <w:t>rebelled</w:t>
      </w:r>
      <w:proofErr w:type="spellEnd"/>
      <w:r w:rsidRPr="005001CD">
        <w:rPr>
          <w:rFonts w:ascii="Times New Roman" w:hAnsi="Times New Roman" w:cs="Times New Roman"/>
        </w:rPr>
        <w:t xml:space="preserve"> in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northern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part</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Syria</w:t>
      </w:r>
      <w:proofErr w:type="spellEnd"/>
      <w:r w:rsidRPr="005001CD">
        <w:rPr>
          <w:rFonts w:ascii="Times New Roman" w:hAnsi="Times New Roman" w:cs="Times New Roman"/>
        </w:rPr>
        <w:t xml:space="preserve">, İlbeyli (Elbeyli) </w:t>
      </w:r>
      <w:proofErr w:type="spellStart"/>
      <w:r w:rsidRPr="005001CD">
        <w:rPr>
          <w:rFonts w:ascii="Times New Roman" w:hAnsi="Times New Roman" w:cs="Times New Roman"/>
        </w:rPr>
        <w:t>Turkmen</w:t>
      </w:r>
      <w:r>
        <w:rPr>
          <w:rFonts w:ascii="Times New Roman" w:hAnsi="Times New Roman" w:cs="Times New Roman"/>
        </w:rPr>
        <w:t>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living</w:t>
      </w:r>
      <w:proofErr w:type="spellEnd"/>
      <w:r w:rsidRPr="005001CD">
        <w:rPr>
          <w:rFonts w:ascii="Times New Roman" w:hAnsi="Times New Roman" w:cs="Times New Roman"/>
        </w:rPr>
        <w:t xml:space="preserve"> in Sivas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its</w:t>
      </w:r>
      <w:proofErr w:type="spellEnd"/>
      <w:r>
        <w:rPr>
          <w:rFonts w:ascii="Times New Roman" w:hAnsi="Times New Roman" w:cs="Times New Roman"/>
        </w:rPr>
        <w:t xml:space="preserve"> </w:t>
      </w:r>
      <w:proofErr w:type="spellStart"/>
      <w:r>
        <w:rPr>
          <w:rFonts w:ascii="Times New Roman" w:hAnsi="Times New Roman" w:cs="Times New Roman"/>
        </w:rPr>
        <w:t>adjacent</w:t>
      </w:r>
      <w:proofErr w:type="spellEnd"/>
      <w:r>
        <w:rPr>
          <w:rFonts w:ascii="Times New Roman" w:hAnsi="Times New Roman" w:cs="Times New Roman"/>
        </w:rPr>
        <w:t xml:space="preserve"> </w:t>
      </w:r>
      <w:proofErr w:type="spellStart"/>
      <w:r w:rsidRPr="005001CD">
        <w:rPr>
          <w:rFonts w:ascii="Times New Roman" w:hAnsi="Times New Roman" w:cs="Times New Roman"/>
        </w:rPr>
        <w:t>region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were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placed</w:t>
      </w:r>
      <w:proofErr w:type="spellEnd"/>
      <w:r w:rsidRPr="005001CD">
        <w:rPr>
          <w:rFonts w:ascii="Times New Roman" w:hAnsi="Times New Roman" w:cs="Times New Roman"/>
        </w:rPr>
        <w:t xml:space="preserve"> in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villages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and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lands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around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Raqqa</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Aleppo</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and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Menbic</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While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some</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Turkmens</w:t>
      </w:r>
      <w:proofErr w:type="spellEnd"/>
      <w:r w:rsidRPr="005001CD">
        <w:rPr>
          <w:rFonts w:ascii="Times New Roman" w:hAnsi="Times New Roman" w:cs="Times New Roman"/>
        </w:rPr>
        <w:t xml:space="preserve"> of İlbeyli (Elbeyli) </w:t>
      </w:r>
      <w:proofErr w:type="spellStart"/>
      <w:r>
        <w:rPr>
          <w:rFonts w:ascii="Times New Roman" w:hAnsi="Times New Roman" w:cs="Times New Roman"/>
        </w:rPr>
        <w:t>chose</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live</w:t>
      </w:r>
      <w:proofErr w:type="spellEnd"/>
      <w:r w:rsidRPr="005001CD">
        <w:rPr>
          <w:rFonts w:ascii="Times New Roman" w:hAnsi="Times New Roman" w:cs="Times New Roman"/>
        </w:rPr>
        <w:t xml:space="preserve"> </w:t>
      </w:r>
      <w:proofErr w:type="spellStart"/>
      <w:r>
        <w:rPr>
          <w:rFonts w:ascii="Times New Roman" w:hAnsi="Times New Roman" w:cs="Times New Roman"/>
        </w:rPr>
        <w:t>t</w:t>
      </w:r>
      <w:r w:rsidRPr="005001CD">
        <w:rPr>
          <w:rFonts w:ascii="Times New Roman" w:hAnsi="Times New Roman" w:cs="Times New Roman"/>
        </w:rPr>
        <w:t>here</w:t>
      </w:r>
      <w:proofErr w:type="spellEnd"/>
      <w:r w:rsidRPr="005001CD">
        <w:rPr>
          <w:rFonts w:ascii="Times New Roman" w:hAnsi="Times New Roman" w:cs="Times New Roman"/>
        </w:rPr>
        <w:t xml:space="preserve">, it is </w:t>
      </w:r>
      <w:proofErr w:type="spellStart"/>
      <w:r w:rsidRPr="005001CD">
        <w:rPr>
          <w:rFonts w:ascii="Times New Roman" w:hAnsi="Times New Roman" w:cs="Times New Roman"/>
        </w:rPr>
        <w:t>seen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that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some</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them</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could</w:t>
      </w:r>
      <w:proofErr w:type="spellEnd"/>
      <w:r w:rsidRPr="005001CD">
        <w:rPr>
          <w:rFonts w:ascii="Times New Roman" w:hAnsi="Times New Roman" w:cs="Times New Roman"/>
        </w:rPr>
        <w:t xml:space="preserve"> not </w:t>
      </w:r>
      <w:proofErr w:type="spellStart"/>
      <w:r w:rsidRPr="005001CD">
        <w:rPr>
          <w:rFonts w:ascii="Times New Roman" w:hAnsi="Times New Roman" w:cs="Times New Roman"/>
        </w:rPr>
        <w:t>adapt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to</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geographical</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conditions</w:t>
      </w:r>
      <w:proofErr w:type="spellEnd"/>
      <w:r w:rsidRPr="005001CD">
        <w:rPr>
          <w:rFonts w:ascii="Times New Roman" w:hAnsi="Times New Roman" w:cs="Times New Roman"/>
        </w:rPr>
        <w:t xml:space="preserve"> here </w:t>
      </w:r>
      <w:proofErr w:type="spellStart"/>
      <w:r w:rsidRPr="005001CD">
        <w:rPr>
          <w:rFonts w:ascii="Times New Roman" w:hAnsi="Times New Roman" w:cs="Times New Roman"/>
        </w:rPr>
        <w:t>and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emigrated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to</w:t>
      </w:r>
      <w:proofErr w:type="spellEnd"/>
      <w:r w:rsidRPr="005001CD">
        <w:rPr>
          <w:rFonts w:ascii="Times New Roman" w:hAnsi="Times New Roman" w:cs="Times New Roman"/>
        </w:rPr>
        <w:t xml:space="preserve"> Sivas, Adana, Erzurum, Maraş, Sis </w:t>
      </w:r>
      <w:proofErr w:type="spellStart"/>
      <w:r w:rsidRPr="005001CD">
        <w:rPr>
          <w:rFonts w:ascii="Times New Roman" w:hAnsi="Times New Roman" w:cs="Times New Roman"/>
        </w:rPr>
        <w:t>and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other</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regions</w:t>
      </w:r>
      <w:proofErr w:type="spellEnd"/>
      <w:r w:rsidRPr="005001CD">
        <w:rPr>
          <w:rFonts w:ascii="Times New Roman" w:hAnsi="Times New Roman" w:cs="Times New Roman"/>
        </w:rPr>
        <w:t xml:space="preserve"> of Anatolia, </w:t>
      </w:r>
      <w:proofErr w:type="spellStart"/>
      <w:r w:rsidRPr="005001CD">
        <w:rPr>
          <w:rFonts w:ascii="Times New Roman" w:hAnsi="Times New Roman" w:cs="Times New Roman"/>
        </w:rPr>
        <w:t>and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they</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successful</w:t>
      </w:r>
      <w:proofErr w:type="spellEnd"/>
      <w:r w:rsidRPr="005001CD">
        <w:rPr>
          <w:rFonts w:ascii="Times New Roman" w:hAnsi="Times New Roman" w:cs="Times New Roman"/>
        </w:rPr>
        <w:t xml:space="preserve"> in </w:t>
      </w:r>
      <w:proofErr w:type="spellStart"/>
      <w:r>
        <w:rPr>
          <w:rFonts w:ascii="Times New Roman" w:hAnsi="Times New Roman" w:cs="Times New Roman"/>
        </w:rPr>
        <w:t>claiming</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new</w:t>
      </w:r>
      <w:proofErr w:type="spellEnd"/>
      <w:r w:rsidRPr="005001CD">
        <w:rPr>
          <w:rFonts w:ascii="Times New Roman" w:hAnsi="Times New Roman" w:cs="Times New Roman"/>
        </w:rPr>
        <w:t xml:space="preserve"> </w:t>
      </w:r>
      <w:proofErr w:type="spellStart"/>
      <w:r>
        <w:rPr>
          <w:rFonts w:ascii="Times New Roman" w:hAnsi="Times New Roman" w:cs="Times New Roman"/>
        </w:rPr>
        <w:t>homeland</w:t>
      </w:r>
      <w:r w:rsidRPr="005001CD">
        <w:rPr>
          <w:rFonts w:ascii="Times New Roman" w:hAnsi="Times New Roman" w:cs="Times New Roman"/>
        </w:rPr>
        <w:t>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Today</w:t>
      </w:r>
      <w:proofErr w:type="spellEnd"/>
      <w:r w:rsidRPr="005001CD">
        <w:rPr>
          <w:rFonts w:ascii="Times New Roman" w:hAnsi="Times New Roman" w:cs="Times New Roman"/>
        </w:rPr>
        <w:t xml:space="preserve">, Sivas İlbeyli (Elbeyli) </w:t>
      </w:r>
      <w:proofErr w:type="spellStart"/>
      <w:r w:rsidRPr="005001CD">
        <w:rPr>
          <w:rFonts w:ascii="Times New Roman" w:hAnsi="Times New Roman" w:cs="Times New Roman"/>
        </w:rPr>
        <w:t>Turkmen</w:t>
      </w:r>
      <w:r>
        <w:rPr>
          <w:rFonts w:ascii="Times New Roman" w:hAnsi="Times New Roman" w:cs="Times New Roman"/>
        </w:rPr>
        <w:t>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wh</w:t>
      </w:r>
      <w:r>
        <w:rPr>
          <w:rFonts w:ascii="Times New Roman" w:hAnsi="Times New Roman" w:cs="Times New Roman"/>
        </w:rPr>
        <w:t>o</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constitute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largest</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group</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among</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Turkmens</w:t>
      </w:r>
      <w:proofErr w:type="spellEnd"/>
      <w:r w:rsidRPr="005001CD">
        <w:rPr>
          <w:rFonts w:ascii="Times New Roman" w:hAnsi="Times New Roman" w:cs="Times New Roman"/>
        </w:rPr>
        <w:t xml:space="preserve"> of İlbeyli (Elbeyli) in Anatolia, </w:t>
      </w:r>
      <w:proofErr w:type="spellStart"/>
      <w:r w:rsidRPr="005001CD">
        <w:rPr>
          <w:rFonts w:ascii="Times New Roman" w:hAnsi="Times New Roman" w:cs="Times New Roman"/>
        </w:rPr>
        <w:t>live</w:t>
      </w:r>
      <w:proofErr w:type="spellEnd"/>
      <w:r w:rsidRPr="005001CD">
        <w:rPr>
          <w:rFonts w:ascii="Times New Roman" w:hAnsi="Times New Roman" w:cs="Times New Roman"/>
        </w:rPr>
        <w:t xml:space="preserve"> in a </w:t>
      </w:r>
      <w:proofErr w:type="spellStart"/>
      <w:r w:rsidRPr="005001CD">
        <w:rPr>
          <w:rFonts w:ascii="Times New Roman" w:hAnsi="Times New Roman" w:cs="Times New Roman"/>
        </w:rPr>
        <w:t>wide</w:t>
      </w:r>
      <w:proofErr w:type="spellEnd"/>
      <w:r w:rsidRPr="005001CD">
        <w:rPr>
          <w:rFonts w:ascii="Times New Roman" w:hAnsi="Times New Roman" w:cs="Times New Roman"/>
        </w:rPr>
        <w:t xml:space="preserve"> </w:t>
      </w:r>
      <w:proofErr w:type="spellStart"/>
      <w:r>
        <w:rPr>
          <w:rFonts w:ascii="Times New Roman" w:hAnsi="Times New Roman" w:cs="Times New Roman"/>
        </w:rPr>
        <w:t>region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consisting</w:t>
      </w:r>
      <w:proofErr w:type="spellEnd"/>
      <w:r w:rsidRPr="005001CD">
        <w:rPr>
          <w:rFonts w:ascii="Times New Roman" w:hAnsi="Times New Roman" w:cs="Times New Roman"/>
        </w:rPr>
        <w:t xml:space="preserve"> of 42 </w:t>
      </w:r>
      <w:proofErr w:type="spellStart"/>
      <w:r w:rsidRPr="005001CD">
        <w:rPr>
          <w:rFonts w:ascii="Times New Roman" w:hAnsi="Times New Roman" w:cs="Times New Roman"/>
        </w:rPr>
        <w:t>villages</w:t>
      </w:r>
      <w:proofErr w:type="spellEnd"/>
      <w:r w:rsidRPr="005001CD">
        <w:rPr>
          <w:rFonts w:ascii="Times New Roman" w:hAnsi="Times New Roman" w:cs="Times New Roman"/>
        </w:rPr>
        <w:t xml:space="preserve"> in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southwestern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part</w:t>
      </w:r>
      <w:proofErr w:type="spellEnd"/>
      <w:r w:rsidRPr="005001CD">
        <w:rPr>
          <w:rFonts w:ascii="Times New Roman" w:hAnsi="Times New Roman" w:cs="Times New Roman"/>
        </w:rPr>
        <w:t xml:space="preserve"> of Sivas</w:t>
      </w:r>
      <w:r>
        <w:rPr>
          <w:rFonts w:ascii="Times New Roman" w:hAnsi="Times New Roman" w:cs="Times New Roman"/>
        </w:rPr>
        <w:t xml:space="preserve"> </w:t>
      </w:r>
      <w:proofErr w:type="spellStart"/>
      <w:r>
        <w:rPr>
          <w:rFonts w:ascii="Times New Roman" w:hAnsi="Times New Roman" w:cs="Times New Roman"/>
        </w:rPr>
        <w:t>province</w:t>
      </w:r>
      <w:proofErr w:type="spellEnd"/>
      <w:r w:rsidRPr="005001CD">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accordance</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sidRPr="005001CD">
        <w:rPr>
          <w:rFonts w:ascii="Times New Roman" w:hAnsi="Times New Roman" w:cs="Times New Roman"/>
        </w:rPr>
        <w:t xml:space="preserve"> Ankara </w:t>
      </w:r>
      <w:proofErr w:type="spellStart"/>
      <w:r w:rsidRPr="005001CD">
        <w:rPr>
          <w:rFonts w:ascii="Times New Roman" w:hAnsi="Times New Roman" w:cs="Times New Roman"/>
        </w:rPr>
        <w:t>Treaty</w:t>
      </w:r>
      <w:proofErr w:type="spellEnd"/>
      <w:r>
        <w:rPr>
          <w:rFonts w:ascii="Times New Roman" w:hAnsi="Times New Roman" w:cs="Times New Roman"/>
        </w:rPr>
        <w:t xml:space="preserve"> </w:t>
      </w:r>
      <w:proofErr w:type="spellStart"/>
      <w:r>
        <w:rPr>
          <w:rFonts w:ascii="Times New Roman" w:hAnsi="Times New Roman" w:cs="Times New Roman"/>
        </w:rPr>
        <w:t>signed</w:t>
      </w:r>
      <w:proofErr w:type="spellEnd"/>
      <w:r>
        <w:rPr>
          <w:rFonts w:ascii="Times New Roman" w:hAnsi="Times New Roman" w:cs="Times New Roman"/>
        </w:rPr>
        <w:t xml:space="preserve"> in </w:t>
      </w:r>
      <w:r w:rsidRPr="005001CD">
        <w:rPr>
          <w:rFonts w:ascii="Times New Roman" w:hAnsi="Times New Roman" w:cs="Times New Roman"/>
        </w:rPr>
        <w:t xml:space="preserve">1921, </w:t>
      </w:r>
      <w:proofErr w:type="spellStart"/>
      <w:r w:rsidRPr="005001CD">
        <w:rPr>
          <w:rFonts w:ascii="Times New Roman" w:hAnsi="Times New Roman" w:cs="Times New Roman"/>
        </w:rPr>
        <w:t>where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southern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border</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was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drawn</w:t>
      </w:r>
      <w:proofErr w:type="spellEnd"/>
      <w:r>
        <w:rPr>
          <w:rFonts w:ascii="Times New Roman" w:hAnsi="Times New Roman" w:cs="Times New Roman"/>
        </w:rPr>
        <w:t xml:space="preserve">, </w:t>
      </w:r>
      <w:proofErr w:type="spellStart"/>
      <w:r>
        <w:rPr>
          <w:rFonts w:ascii="Times New Roman" w:hAnsi="Times New Roman" w:cs="Times New Roman"/>
        </w:rPr>
        <w:t>s</w:t>
      </w:r>
      <w:r w:rsidRPr="00795905">
        <w:rPr>
          <w:rFonts w:ascii="Times New Roman" w:hAnsi="Times New Roman" w:cs="Times New Roman"/>
        </w:rPr>
        <w:t>ome</w:t>
      </w:r>
      <w:proofErr w:type="spellEnd"/>
      <w:r w:rsidRPr="00795905">
        <w:rPr>
          <w:rFonts w:ascii="Times New Roman" w:hAnsi="Times New Roman" w:cs="Times New Roman"/>
        </w:rPr>
        <w:t xml:space="preserve"> of </w:t>
      </w:r>
      <w:proofErr w:type="spellStart"/>
      <w:r w:rsidRPr="00795905">
        <w:rPr>
          <w:rFonts w:ascii="Times New Roman" w:hAnsi="Times New Roman" w:cs="Times New Roman"/>
        </w:rPr>
        <w:t>the</w:t>
      </w:r>
      <w:proofErr w:type="spellEnd"/>
      <w:r w:rsidRPr="00795905">
        <w:rPr>
          <w:rFonts w:ascii="Times New Roman" w:hAnsi="Times New Roman" w:cs="Times New Roman"/>
        </w:rPr>
        <w:t xml:space="preserve"> </w:t>
      </w:r>
      <w:proofErr w:type="spellStart"/>
      <w:r w:rsidRPr="005001CD">
        <w:rPr>
          <w:rFonts w:ascii="Times New Roman" w:hAnsi="Times New Roman" w:cs="Times New Roman"/>
        </w:rPr>
        <w:t>Ilbeyli</w:t>
      </w:r>
      <w:proofErr w:type="spellEnd"/>
      <w:r w:rsidRPr="005001CD">
        <w:rPr>
          <w:rFonts w:ascii="Times New Roman" w:hAnsi="Times New Roman" w:cs="Times New Roman"/>
        </w:rPr>
        <w:t xml:space="preserve"> (Elbeyli) </w:t>
      </w:r>
      <w:proofErr w:type="spellStart"/>
      <w:r w:rsidRPr="005001CD">
        <w:rPr>
          <w:rFonts w:ascii="Times New Roman" w:hAnsi="Times New Roman" w:cs="Times New Roman"/>
        </w:rPr>
        <w:t>Turkmen</w:t>
      </w:r>
      <w:r>
        <w:rPr>
          <w:rFonts w:ascii="Times New Roman" w:hAnsi="Times New Roman" w:cs="Times New Roman"/>
        </w:rPr>
        <w:t>s</w:t>
      </w:r>
      <w:proofErr w:type="spellEnd"/>
      <w:r w:rsidRPr="005001CD">
        <w:rPr>
          <w:rFonts w:ascii="Times New Roman" w:hAnsi="Times New Roman" w:cs="Times New Roman"/>
        </w:rPr>
        <w:t xml:space="preserve"> </w:t>
      </w:r>
      <w:proofErr w:type="spellStart"/>
      <w:r>
        <w:rPr>
          <w:rFonts w:ascii="Times New Roman" w:hAnsi="Times New Roman" w:cs="Times New Roman"/>
        </w:rPr>
        <w:t>living</w:t>
      </w:r>
      <w:proofErr w:type="spellEnd"/>
      <w:r>
        <w:rPr>
          <w:rFonts w:ascii="Times New Roman" w:hAnsi="Times New Roman" w:cs="Times New Roman"/>
        </w:rPr>
        <w:t xml:space="preserve"> </w:t>
      </w:r>
      <w:r w:rsidRPr="005001CD">
        <w:rPr>
          <w:rFonts w:ascii="Times New Roman" w:hAnsi="Times New Roman" w:cs="Times New Roman"/>
        </w:rPr>
        <w:t xml:space="preserve">in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south</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remained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within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our</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political</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borders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while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most</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them</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remained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outside</w:t>
      </w:r>
      <w:proofErr w:type="spellEnd"/>
      <w:r w:rsidRPr="005001CD">
        <w:rPr>
          <w:rFonts w:ascii="Times New Roman" w:hAnsi="Times New Roman" w:cs="Times New Roman"/>
        </w:rPr>
        <w:t xml:space="preserve">. İlbeyli (Elbeyli) </w:t>
      </w:r>
      <w:proofErr w:type="spellStart"/>
      <w:r w:rsidRPr="005001CD">
        <w:rPr>
          <w:rFonts w:ascii="Times New Roman" w:hAnsi="Times New Roman" w:cs="Times New Roman"/>
        </w:rPr>
        <w:t>Turkmens</w:t>
      </w:r>
      <w:proofErr w:type="spellEnd"/>
      <w:r>
        <w:rPr>
          <w:rFonts w:ascii="Times New Roman" w:hAnsi="Times New Roman" w:cs="Times New Roman"/>
        </w:rPr>
        <w:t xml:space="preserve"> </w:t>
      </w:r>
      <w:proofErr w:type="spellStart"/>
      <w:r>
        <w:rPr>
          <w:rFonts w:ascii="Times New Roman" w:hAnsi="Times New Roman" w:cs="Times New Roman"/>
        </w:rPr>
        <w:t>living</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within</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borders</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Syria</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are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now</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under</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protection</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Republic</w:t>
      </w:r>
      <w:proofErr w:type="spellEnd"/>
      <w:r w:rsidRPr="005001CD">
        <w:rPr>
          <w:rFonts w:ascii="Times New Roman" w:hAnsi="Times New Roman" w:cs="Times New Roman"/>
        </w:rPr>
        <w:t xml:space="preserve"> of </w:t>
      </w:r>
      <w:proofErr w:type="spellStart"/>
      <w:r w:rsidRPr="005001CD">
        <w:rPr>
          <w:rFonts w:ascii="Times New Roman" w:hAnsi="Times New Roman" w:cs="Times New Roman"/>
        </w:rPr>
        <w:t>Turkey</w:t>
      </w:r>
      <w:proofErr w:type="spellEnd"/>
      <w:r w:rsidRPr="005001CD">
        <w:rPr>
          <w:rFonts w:ascii="Times New Roman" w:hAnsi="Times New Roman" w:cs="Times New Roman"/>
        </w:rPr>
        <w:t xml:space="preserve"> in </w:t>
      </w:r>
      <w:proofErr w:type="spellStart"/>
      <w:r w:rsidRPr="005001CD">
        <w:rPr>
          <w:rFonts w:ascii="Times New Roman" w:hAnsi="Times New Roman" w:cs="Times New Roman"/>
        </w:rPr>
        <w:t>the</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Euphrates</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Shield</w:t>
      </w:r>
      <w:proofErr w:type="spellEnd"/>
      <w:r w:rsidRPr="005001CD">
        <w:rPr>
          <w:rFonts w:ascii="Times New Roman" w:hAnsi="Times New Roman" w:cs="Times New Roman"/>
        </w:rPr>
        <w:t xml:space="preserve"> </w:t>
      </w:r>
      <w:proofErr w:type="spellStart"/>
      <w:r w:rsidRPr="005001CD">
        <w:rPr>
          <w:rFonts w:ascii="Times New Roman" w:hAnsi="Times New Roman" w:cs="Times New Roman"/>
        </w:rPr>
        <w:t>Region</w:t>
      </w:r>
      <w:proofErr w:type="spellEnd"/>
      <w:r w:rsidRPr="005001CD">
        <w:rPr>
          <w:rFonts w:ascii="Times New Roman" w:hAnsi="Times New Roman" w:cs="Times New Roman"/>
        </w:rPr>
        <w:t>.</w:t>
      </w:r>
    </w:p>
    <w:p w:rsidR="0052122E" w:rsidRPr="002C0E21" w:rsidRDefault="0052122E" w:rsidP="0052122E">
      <w:pPr>
        <w:spacing w:after="120" w:line="240" w:lineRule="auto"/>
        <w:ind w:firstLine="567"/>
        <w:jc w:val="both"/>
        <w:rPr>
          <w:rFonts w:ascii="Times New Roman" w:hAnsi="Times New Roman" w:cs="Times New Roman"/>
        </w:rPr>
      </w:pPr>
      <w:proofErr w:type="spellStart"/>
      <w:r w:rsidRPr="00C56180">
        <w:rPr>
          <w:rFonts w:ascii="Times New Roman" w:hAnsi="Times New Roman" w:cs="Times New Roman"/>
          <w:b/>
          <w:bCs/>
        </w:rPr>
        <w:t>Keywords</w:t>
      </w:r>
      <w:proofErr w:type="spellEnd"/>
      <w:r w:rsidRPr="00C56180">
        <w:rPr>
          <w:rFonts w:ascii="Times New Roman" w:hAnsi="Times New Roman" w:cs="Times New Roman"/>
          <w:b/>
          <w:bCs/>
        </w:rPr>
        <w:t>:</w:t>
      </w:r>
      <w:r w:rsidRPr="005001CD">
        <w:rPr>
          <w:rFonts w:ascii="Times New Roman" w:hAnsi="Times New Roman" w:cs="Times New Roman"/>
        </w:rPr>
        <w:t xml:space="preserve"> </w:t>
      </w:r>
      <w:bookmarkStart w:id="0" w:name="_GoBack"/>
      <w:r w:rsidRPr="005001CD">
        <w:rPr>
          <w:rFonts w:ascii="Times New Roman" w:hAnsi="Times New Roman" w:cs="Times New Roman"/>
        </w:rPr>
        <w:t xml:space="preserve">İlbeyli (Elbeyli) </w:t>
      </w:r>
      <w:proofErr w:type="spellStart"/>
      <w:r w:rsidRPr="005001CD">
        <w:rPr>
          <w:rFonts w:ascii="Times New Roman" w:hAnsi="Times New Roman" w:cs="Times New Roman"/>
        </w:rPr>
        <w:t>Turkmens</w:t>
      </w:r>
      <w:proofErr w:type="spellEnd"/>
      <w:r w:rsidRPr="005001CD">
        <w:rPr>
          <w:rFonts w:ascii="Times New Roman" w:hAnsi="Times New Roman" w:cs="Times New Roman"/>
        </w:rPr>
        <w:t xml:space="preserve">, Sivas, </w:t>
      </w:r>
      <w:proofErr w:type="spellStart"/>
      <w:r w:rsidRPr="005001CD">
        <w:rPr>
          <w:rFonts w:ascii="Times New Roman" w:hAnsi="Times New Roman" w:cs="Times New Roman"/>
        </w:rPr>
        <w:t>History</w:t>
      </w:r>
      <w:proofErr w:type="spellEnd"/>
      <w:r>
        <w:rPr>
          <w:rFonts w:ascii="Times New Roman" w:hAnsi="Times New Roman" w:cs="Times New Roman"/>
        </w:rPr>
        <w:t>.</w:t>
      </w:r>
      <w:bookmarkEnd w:id="0"/>
    </w:p>
    <w:sectPr w:rsidR="0052122E" w:rsidRPr="002C0E21" w:rsidSect="0052122E">
      <w:footerReference w:type="default" r:id="rId8"/>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13" w:rsidRDefault="00C60413" w:rsidP="00B66562">
      <w:pPr>
        <w:spacing w:after="0" w:line="240" w:lineRule="auto"/>
      </w:pPr>
      <w:r>
        <w:separator/>
      </w:r>
    </w:p>
  </w:endnote>
  <w:endnote w:type="continuationSeparator" w:id="0">
    <w:p w:rsidR="00C60413" w:rsidRDefault="00C60413" w:rsidP="00B6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85527"/>
      <w:docPartObj>
        <w:docPartGallery w:val="Page Numbers (Bottom of Page)"/>
        <w:docPartUnique/>
      </w:docPartObj>
    </w:sdtPr>
    <w:sdtEndPr/>
    <w:sdtContent>
      <w:p w:rsidR="00462B2E" w:rsidRDefault="004E280F">
        <w:pPr>
          <w:pStyle w:val="AltBilgi"/>
          <w:jc w:val="center"/>
        </w:pPr>
        <w:r>
          <w:fldChar w:fldCharType="begin"/>
        </w:r>
        <w:r w:rsidR="00462B2E">
          <w:instrText>PAGE   \* MERGEFORMAT</w:instrText>
        </w:r>
        <w:r>
          <w:fldChar w:fldCharType="separate"/>
        </w:r>
        <w:r w:rsidR="00D573FD">
          <w:rPr>
            <w:noProof/>
          </w:rPr>
          <w:t>2</w:t>
        </w:r>
        <w:r>
          <w:rPr>
            <w:noProof/>
          </w:rPr>
          <w:fldChar w:fldCharType="end"/>
        </w:r>
      </w:p>
    </w:sdtContent>
  </w:sdt>
  <w:p w:rsidR="00462B2E" w:rsidRDefault="00462B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13" w:rsidRDefault="00C60413" w:rsidP="00B66562">
      <w:pPr>
        <w:spacing w:after="0" w:line="240" w:lineRule="auto"/>
      </w:pPr>
      <w:r>
        <w:separator/>
      </w:r>
    </w:p>
  </w:footnote>
  <w:footnote w:type="continuationSeparator" w:id="0">
    <w:p w:rsidR="00C60413" w:rsidRDefault="00C60413" w:rsidP="00B6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8E"/>
    <w:multiLevelType w:val="hybridMultilevel"/>
    <w:tmpl w:val="5EF41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6A36BA"/>
    <w:multiLevelType w:val="multilevel"/>
    <w:tmpl w:val="85AEC6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5FB04F4"/>
    <w:multiLevelType w:val="hybridMultilevel"/>
    <w:tmpl w:val="F530E1C6"/>
    <w:lvl w:ilvl="0" w:tplc="18F4CB7C">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1A5560A7"/>
    <w:multiLevelType w:val="hybridMultilevel"/>
    <w:tmpl w:val="F530E1C6"/>
    <w:lvl w:ilvl="0" w:tplc="18F4CB7C">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25167C65"/>
    <w:multiLevelType w:val="multilevel"/>
    <w:tmpl w:val="1E6A4B54"/>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5" w15:restartNumberingAfterBreak="0">
    <w:nsid w:val="325D6846"/>
    <w:multiLevelType w:val="hybridMultilevel"/>
    <w:tmpl w:val="1AE2A26E"/>
    <w:lvl w:ilvl="0" w:tplc="891EAE4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A407A8B"/>
    <w:multiLevelType w:val="multilevel"/>
    <w:tmpl w:val="DC0A19DE"/>
    <w:lvl w:ilvl="0">
      <w:start w:val="1"/>
      <w:numFmt w:val="decimal"/>
      <w:lvlText w:val="%1"/>
      <w:lvlJc w:val="left"/>
      <w:pPr>
        <w:ind w:left="360" w:hanging="360"/>
      </w:pPr>
      <w:rPr>
        <w:rFonts w:hint="default"/>
        <w:b/>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7" w15:restartNumberingAfterBreak="0">
    <w:nsid w:val="3BD22FF2"/>
    <w:multiLevelType w:val="multilevel"/>
    <w:tmpl w:val="033ED4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1F5FCC"/>
    <w:multiLevelType w:val="multilevel"/>
    <w:tmpl w:val="A00EE8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F2413D6"/>
    <w:multiLevelType w:val="multilevel"/>
    <w:tmpl w:val="453ED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BD6658"/>
    <w:multiLevelType w:val="multilevel"/>
    <w:tmpl w:val="AB460D1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7"/>
  </w:num>
  <w:num w:numId="4">
    <w:abstractNumId w:val="5"/>
  </w:num>
  <w:num w:numId="5">
    <w:abstractNumId w:val="0"/>
  </w:num>
  <w:num w:numId="6">
    <w:abstractNumId w:val="3"/>
  </w:num>
  <w:num w:numId="7">
    <w:abstractNumId w:val="4"/>
  </w:num>
  <w:num w:numId="8">
    <w:abstractNumId w:val="1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D7"/>
    <w:rsid w:val="00002ADD"/>
    <w:rsid w:val="00003BFF"/>
    <w:rsid w:val="00007781"/>
    <w:rsid w:val="00010444"/>
    <w:rsid w:val="00010BB3"/>
    <w:rsid w:val="00016049"/>
    <w:rsid w:val="00027C4E"/>
    <w:rsid w:val="00032323"/>
    <w:rsid w:val="00034244"/>
    <w:rsid w:val="0003574E"/>
    <w:rsid w:val="00044CB0"/>
    <w:rsid w:val="00050C42"/>
    <w:rsid w:val="00050D74"/>
    <w:rsid w:val="00064E6D"/>
    <w:rsid w:val="00066999"/>
    <w:rsid w:val="00072A71"/>
    <w:rsid w:val="000821C2"/>
    <w:rsid w:val="000821E6"/>
    <w:rsid w:val="00087667"/>
    <w:rsid w:val="00090C70"/>
    <w:rsid w:val="00091996"/>
    <w:rsid w:val="000A093C"/>
    <w:rsid w:val="000A2215"/>
    <w:rsid w:val="000B20C8"/>
    <w:rsid w:val="000B3E00"/>
    <w:rsid w:val="000B6F01"/>
    <w:rsid w:val="000B6F51"/>
    <w:rsid w:val="000C0A2A"/>
    <w:rsid w:val="000C4B0D"/>
    <w:rsid w:val="000D2860"/>
    <w:rsid w:val="000D7CD9"/>
    <w:rsid w:val="000D7D4A"/>
    <w:rsid w:val="000E0349"/>
    <w:rsid w:val="000F477B"/>
    <w:rsid w:val="000F7C6C"/>
    <w:rsid w:val="00103272"/>
    <w:rsid w:val="00105565"/>
    <w:rsid w:val="00114934"/>
    <w:rsid w:val="001166C9"/>
    <w:rsid w:val="001240A2"/>
    <w:rsid w:val="00125C4C"/>
    <w:rsid w:val="00132597"/>
    <w:rsid w:val="001343BE"/>
    <w:rsid w:val="00135EDD"/>
    <w:rsid w:val="001415AC"/>
    <w:rsid w:val="00143879"/>
    <w:rsid w:val="00144F6C"/>
    <w:rsid w:val="00151C80"/>
    <w:rsid w:val="00160140"/>
    <w:rsid w:val="001642A1"/>
    <w:rsid w:val="00167E50"/>
    <w:rsid w:val="00177AC9"/>
    <w:rsid w:val="00182F7E"/>
    <w:rsid w:val="0018302F"/>
    <w:rsid w:val="00194FC4"/>
    <w:rsid w:val="001A53D0"/>
    <w:rsid w:val="001B06C8"/>
    <w:rsid w:val="001B30B9"/>
    <w:rsid w:val="001B641C"/>
    <w:rsid w:val="001C2E49"/>
    <w:rsid w:val="001C58B7"/>
    <w:rsid w:val="001C5AA7"/>
    <w:rsid w:val="001D33BD"/>
    <w:rsid w:val="001D4AED"/>
    <w:rsid w:val="001E0354"/>
    <w:rsid w:val="001E158E"/>
    <w:rsid w:val="001E184A"/>
    <w:rsid w:val="001E18E2"/>
    <w:rsid w:val="001E4013"/>
    <w:rsid w:val="001F799D"/>
    <w:rsid w:val="00204F92"/>
    <w:rsid w:val="0020531C"/>
    <w:rsid w:val="00213B0E"/>
    <w:rsid w:val="0021411A"/>
    <w:rsid w:val="002215CB"/>
    <w:rsid w:val="00227548"/>
    <w:rsid w:val="0023439E"/>
    <w:rsid w:val="00237763"/>
    <w:rsid w:val="002408CA"/>
    <w:rsid w:val="002425D1"/>
    <w:rsid w:val="00247049"/>
    <w:rsid w:val="0025523F"/>
    <w:rsid w:val="002603B4"/>
    <w:rsid w:val="0026324F"/>
    <w:rsid w:val="00264048"/>
    <w:rsid w:val="00270173"/>
    <w:rsid w:val="00271B23"/>
    <w:rsid w:val="0027515B"/>
    <w:rsid w:val="00276587"/>
    <w:rsid w:val="002778E9"/>
    <w:rsid w:val="00283E51"/>
    <w:rsid w:val="002875E4"/>
    <w:rsid w:val="002906FD"/>
    <w:rsid w:val="00291918"/>
    <w:rsid w:val="002A2DC9"/>
    <w:rsid w:val="002A3664"/>
    <w:rsid w:val="002A55FC"/>
    <w:rsid w:val="002A7715"/>
    <w:rsid w:val="002B67A7"/>
    <w:rsid w:val="002B6947"/>
    <w:rsid w:val="002C074B"/>
    <w:rsid w:val="002C0E21"/>
    <w:rsid w:val="002C1FA7"/>
    <w:rsid w:val="002C5496"/>
    <w:rsid w:val="002C79B6"/>
    <w:rsid w:val="002D12C6"/>
    <w:rsid w:val="002E2246"/>
    <w:rsid w:val="002F1216"/>
    <w:rsid w:val="002F1FC6"/>
    <w:rsid w:val="00306011"/>
    <w:rsid w:val="00311B45"/>
    <w:rsid w:val="0031287A"/>
    <w:rsid w:val="003132F4"/>
    <w:rsid w:val="0032538D"/>
    <w:rsid w:val="003303D4"/>
    <w:rsid w:val="00330D4D"/>
    <w:rsid w:val="003326B9"/>
    <w:rsid w:val="00332D00"/>
    <w:rsid w:val="0034735B"/>
    <w:rsid w:val="00350654"/>
    <w:rsid w:val="00352887"/>
    <w:rsid w:val="00360935"/>
    <w:rsid w:val="00360E13"/>
    <w:rsid w:val="00361039"/>
    <w:rsid w:val="003645F2"/>
    <w:rsid w:val="0036487C"/>
    <w:rsid w:val="00367FCA"/>
    <w:rsid w:val="00375AEC"/>
    <w:rsid w:val="00381ABF"/>
    <w:rsid w:val="00382991"/>
    <w:rsid w:val="003840B4"/>
    <w:rsid w:val="00392ACE"/>
    <w:rsid w:val="00396271"/>
    <w:rsid w:val="003A5DCA"/>
    <w:rsid w:val="003A7398"/>
    <w:rsid w:val="003B11F8"/>
    <w:rsid w:val="003B23D9"/>
    <w:rsid w:val="003B4A57"/>
    <w:rsid w:val="003B51DF"/>
    <w:rsid w:val="003B615C"/>
    <w:rsid w:val="003C6E7E"/>
    <w:rsid w:val="003C7571"/>
    <w:rsid w:val="003D11FB"/>
    <w:rsid w:val="003D219C"/>
    <w:rsid w:val="003D6BB4"/>
    <w:rsid w:val="003E3767"/>
    <w:rsid w:val="003E6380"/>
    <w:rsid w:val="003E72E8"/>
    <w:rsid w:val="003F529C"/>
    <w:rsid w:val="003F713E"/>
    <w:rsid w:val="003F771D"/>
    <w:rsid w:val="00401EBD"/>
    <w:rsid w:val="00403EE2"/>
    <w:rsid w:val="004127C0"/>
    <w:rsid w:val="004166D6"/>
    <w:rsid w:val="00416D7F"/>
    <w:rsid w:val="004227C6"/>
    <w:rsid w:val="00427EE5"/>
    <w:rsid w:val="00432454"/>
    <w:rsid w:val="00443378"/>
    <w:rsid w:val="004522F1"/>
    <w:rsid w:val="00456B40"/>
    <w:rsid w:val="004617C9"/>
    <w:rsid w:val="00461821"/>
    <w:rsid w:val="00462B2E"/>
    <w:rsid w:val="00466665"/>
    <w:rsid w:val="00470A10"/>
    <w:rsid w:val="004715B0"/>
    <w:rsid w:val="00473B49"/>
    <w:rsid w:val="00473EF7"/>
    <w:rsid w:val="0047504A"/>
    <w:rsid w:val="00476CB0"/>
    <w:rsid w:val="0047762E"/>
    <w:rsid w:val="00492B7C"/>
    <w:rsid w:val="004A08EC"/>
    <w:rsid w:val="004A0DB9"/>
    <w:rsid w:val="004A28F4"/>
    <w:rsid w:val="004B2C7B"/>
    <w:rsid w:val="004B5076"/>
    <w:rsid w:val="004B6C05"/>
    <w:rsid w:val="004C340B"/>
    <w:rsid w:val="004D0818"/>
    <w:rsid w:val="004D095D"/>
    <w:rsid w:val="004D3301"/>
    <w:rsid w:val="004D5ABA"/>
    <w:rsid w:val="004E0DE4"/>
    <w:rsid w:val="004E1C66"/>
    <w:rsid w:val="004E280F"/>
    <w:rsid w:val="00514226"/>
    <w:rsid w:val="005152DC"/>
    <w:rsid w:val="00517011"/>
    <w:rsid w:val="0052122E"/>
    <w:rsid w:val="00522453"/>
    <w:rsid w:val="005271F4"/>
    <w:rsid w:val="00535A03"/>
    <w:rsid w:val="005449AF"/>
    <w:rsid w:val="0056595C"/>
    <w:rsid w:val="00570FD2"/>
    <w:rsid w:val="00575DB6"/>
    <w:rsid w:val="00580842"/>
    <w:rsid w:val="00582DC5"/>
    <w:rsid w:val="0058460D"/>
    <w:rsid w:val="00596497"/>
    <w:rsid w:val="005A1C27"/>
    <w:rsid w:val="005B13E7"/>
    <w:rsid w:val="005B1F4C"/>
    <w:rsid w:val="005B21C9"/>
    <w:rsid w:val="005B2D32"/>
    <w:rsid w:val="005B3784"/>
    <w:rsid w:val="005B71B7"/>
    <w:rsid w:val="005B7204"/>
    <w:rsid w:val="005B799E"/>
    <w:rsid w:val="005C1E77"/>
    <w:rsid w:val="005C2FB5"/>
    <w:rsid w:val="005C653A"/>
    <w:rsid w:val="005E2D40"/>
    <w:rsid w:val="005E31B1"/>
    <w:rsid w:val="005E3D5F"/>
    <w:rsid w:val="005E7E5A"/>
    <w:rsid w:val="005F02F7"/>
    <w:rsid w:val="005F13A5"/>
    <w:rsid w:val="005F4C7A"/>
    <w:rsid w:val="005F5F57"/>
    <w:rsid w:val="005F6E33"/>
    <w:rsid w:val="005F70E8"/>
    <w:rsid w:val="006009F6"/>
    <w:rsid w:val="00603BE1"/>
    <w:rsid w:val="00614965"/>
    <w:rsid w:val="00626B3E"/>
    <w:rsid w:val="00641621"/>
    <w:rsid w:val="006437E3"/>
    <w:rsid w:val="006469C5"/>
    <w:rsid w:val="006515A0"/>
    <w:rsid w:val="006532A7"/>
    <w:rsid w:val="006538B9"/>
    <w:rsid w:val="00655DA6"/>
    <w:rsid w:val="006678DE"/>
    <w:rsid w:val="00674481"/>
    <w:rsid w:val="00676A06"/>
    <w:rsid w:val="00684E60"/>
    <w:rsid w:val="006956B4"/>
    <w:rsid w:val="006A0D14"/>
    <w:rsid w:val="006A7A2F"/>
    <w:rsid w:val="006B5600"/>
    <w:rsid w:val="006D4F4C"/>
    <w:rsid w:val="006E5471"/>
    <w:rsid w:val="006E627E"/>
    <w:rsid w:val="006E7639"/>
    <w:rsid w:val="006F0DF4"/>
    <w:rsid w:val="006F1973"/>
    <w:rsid w:val="006F2A0F"/>
    <w:rsid w:val="00702BE3"/>
    <w:rsid w:val="00703AF5"/>
    <w:rsid w:val="00711D6A"/>
    <w:rsid w:val="00714D73"/>
    <w:rsid w:val="00715242"/>
    <w:rsid w:val="00724B84"/>
    <w:rsid w:val="007315E4"/>
    <w:rsid w:val="0073486C"/>
    <w:rsid w:val="00735361"/>
    <w:rsid w:val="007371CF"/>
    <w:rsid w:val="00744282"/>
    <w:rsid w:val="00744B2D"/>
    <w:rsid w:val="00757B45"/>
    <w:rsid w:val="00764EB2"/>
    <w:rsid w:val="007650EA"/>
    <w:rsid w:val="007663D1"/>
    <w:rsid w:val="00772C63"/>
    <w:rsid w:val="00773E90"/>
    <w:rsid w:val="00782A1A"/>
    <w:rsid w:val="00783B2C"/>
    <w:rsid w:val="0078534D"/>
    <w:rsid w:val="007906AB"/>
    <w:rsid w:val="007A12D6"/>
    <w:rsid w:val="007A4B96"/>
    <w:rsid w:val="007B35AD"/>
    <w:rsid w:val="007B4988"/>
    <w:rsid w:val="007C349E"/>
    <w:rsid w:val="007C5874"/>
    <w:rsid w:val="007D19EA"/>
    <w:rsid w:val="007D397C"/>
    <w:rsid w:val="007D61DD"/>
    <w:rsid w:val="007D7F46"/>
    <w:rsid w:val="007E2C6F"/>
    <w:rsid w:val="007E74CD"/>
    <w:rsid w:val="007E799C"/>
    <w:rsid w:val="007F2BF8"/>
    <w:rsid w:val="007F4077"/>
    <w:rsid w:val="008005E7"/>
    <w:rsid w:val="00801BD7"/>
    <w:rsid w:val="0081027E"/>
    <w:rsid w:val="008151BA"/>
    <w:rsid w:val="0082668E"/>
    <w:rsid w:val="00844609"/>
    <w:rsid w:val="008449D4"/>
    <w:rsid w:val="00856D88"/>
    <w:rsid w:val="0085748F"/>
    <w:rsid w:val="008639AA"/>
    <w:rsid w:val="008650F6"/>
    <w:rsid w:val="0086769B"/>
    <w:rsid w:val="00867DF1"/>
    <w:rsid w:val="008763B6"/>
    <w:rsid w:val="00883766"/>
    <w:rsid w:val="00886156"/>
    <w:rsid w:val="008920C5"/>
    <w:rsid w:val="008969A9"/>
    <w:rsid w:val="008A268B"/>
    <w:rsid w:val="008A34D8"/>
    <w:rsid w:val="008A561C"/>
    <w:rsid w:val="008A5691"/>
    <w:rsid w:val="008A7A79"/>
    <w:rsid w:val="008B1799"/>
    <w:rsid w:val="008C19F1"/>
    <w:rsid w:val="008C1C09"/>
    <w:rsid w:val="008C77F1"/>
    <w:rsid w:val="008C7BAF"/>
    <w:rsid w:val="008D3150"/>
    <w:rsid w:val="008E17BE"/>
    <w:rsid w:val="008E22DD"/>
    <w:rsid w:val="008E3F94"/>
    <w:rsid w:val="008E77A7"/>
    <w:rsid w:val="008E7B73"/>
    <w:rsid w:val="008F08B7"/>
    <w:rsid w:val="008F12E7"/>
    <w:rsid w:val="00900201"/>
    <w:rsid w:val="00900FDA"/>
    <w:rsid w:val="00906240"/>
    <w:rsid w:val="00913B51"/>
    <w:rsid w:val="0093605B"/>
    <w:rsid w:val="00936208"/>
    <w:rsid w:val="00936EAD"/>
    <w:rsid w:val="00942BCC"/>
    <w:rsid w:val="00944B6E"/>
    <w:rsid w:val="00951E77"/>
    <w:rsid w:val="00953865"/>
    <w:rsid w:val="00955489"/>
    <w:rsid w:val="00963B17"/>
    <w:rsid w:val="00964F9C"/>
    <w:rsid w:val="0096550D"/>
    <w:rsid w:val="00966173"/>
    <w:rsid w:val="00973885"/>
    <w:rsid w:val="00973A2E"/>
    <w:rsid w:val="00977355"/>
    <w:rsid w:val="00977CB6"/>
    <w:rsid w:val="00980E10"/>
    <w:rsid w:val="00982724"/>
    <w:rsid w:val="00982D78"/>
    <w:rsid w:val="009864BF"/>
    <w:rsid w:val="00992CDE"/>
    <w:rsid w:val="0099657E"/>
    <w:rsid w:val="009A23F8"/>
    <w:rsid w:val="009A42B3"/>
    <w:rsid w:val="009B5885"/>
    <w:rsid w:val="009C72CE"/>
    <w:rsid w:val="009C75AB"/>
    <w:rsid w:val="009D1882"/>
    <w:rsid w:val="009D3F23"/>
    <w:rsid w:val="009E0B3D"/>
    <w:rsid w:val="009E3ECE"/>
    <w:rsid w:val="009E454E"/>
    <w:rsid w:val="009F09D3"/>
    <w:rsid w:val="009F0DFF"/>
    <w:rsid w:val="00A07B17"/>
    <w:rsid w:val="00A12430"/>
    <w:rsid w:val="00A12CD4"/>
    <w:rsid w:val="00A2454A"/>
    <w:rsid w:val="00A25423"/>
    <w:rsid w:val="00A34DF5"/>
    <w:rsid w:val="00A37F4D"/>
    <w:rsid w:val="00A40477"/>
    <w:rsid w:val="00A41C3C"/>
    <w:rsid w:val="00A50296"/>
    <w:rsid w:val="00A54C3B"/>
    <w:rsid w:val="00A57CD5"/>
    <w:rsid w:val="00A60795"/>
    <w:rsid w:val="00A70CEF"/>
    <w:rsid w:val="00A73159"/>
    <w:rsid w:val="00A80A6C"/>
    <w:rsid w:val="00A816D5"/>
    <w:rsid w:val="00A91B4F"/>
    <w:rsid w:val="00A94B9D"/>
    <w:rsid w:val="00AA04D5"/>
    <w:rsid w:val="00AA19AA"/>
    <w:rsid w:val="00AA19EA"/>
    <w:rsid w:val="00AA49D2"/>
    <w:rsid w:val="00AA606D"/>
    <w:rsid w:val="00AC4E48"/>
    <w:rsid w:val="00AC7A25"/>
    <w:rsid w:val="00AD01BB"/>
    <w:rsid w:val="00AD1C5D"/>
    <w:rsid w:val="00AD5B5A"/>
    <w:rsid w:val="00AE62D1"/>
    <w:rsid w:val="00AF1A8E"/>
    <w:rsid w:val="00AF370C"/>
    <w:rsid w:val="00B00F34"/>
    <w:rsid w:val="00B04A70"/>
    <w:rsid w:val="00B07355"/>
    <w:rsid w:val="00B07F72"/>
    <w:rsid w:val="00B113D4"/>
    <w:rsid w:val="00B14E60"/>
    <w:rsid w:val="00B25B32"/>
    <w:rsid w:val="00B2615D"/>
    <w:rsid w:val="00B264A3"/>
    <w:rsid w:val="00B3429B"/>
    <w:rsid w:val="00B37FFD"/>
    <w:rsid w:val="00B41CD0"/>
    <w:rsid w:val="00B42058"/>
    <w:rsid w:val="00B618AC"/>
    <w:rsid w:val="00B66562"/>
    <w:rsid w:val="00B66EFF"/>
    <w:rsid w:val="00B72403"/>
    <w:rsid w:val="00B7434F"/>
    <w:rsid w:val="00B75529"/>
    <w:rsid w:val="00B774F4"/>
    <w:rsid w:val="00B804F5"/>
    <w:rsid w:val="00B82425"/>
    <w:rsid w:val="00B84ECE"/>
    <w:rsid w:val="00B863BE"/>
    <w:rsid w:val="00B97565"/>
    <w:rsid w:val="00BA05D9"/>
    <w:rsid w:val="00BB4141"/>
    <w:rsid w:val="00BB56A5"/>
    <w:rsid w:val="00BB6C89"/>
    <w:rsid w:val="00BC16C1"/>
    <w:rsid w:val="00BC3FCA"/>
    <w:rsid w:val="00BC6A75"/>
    <w:rsid w:val="00BD1590"/>
    <w:rsid w:val="00BD67A3"/>
    <w:rsid w:val="00BE16AE"/>
    <w:rsid w:val="00BF0011"/>
    <w:rsid w:val="00BF14DF"/>
    <w:rsid w:val="00BF7439"/>
    <w:rsid w:val="00C00366"/>
    <w:rsid w:val="00C029D9"/>
    <w:rsid w:val="00C04071"/>
    <w:rsid w:val="00C15CC0"/>
    <w:rsid w:val="00C23F55"/>
    <w:rsid w:val="00C24109"/>
    <w:rsid w:val="00C247F4"/>
    <w:rsid w:val="00C25869"/>
    <w:rsid w:val="00C2702F"/>
    <w:rsid w:val="00C379B3"/>
    <w:rsid w:val="00C37E55"/>
    <w:rsid w:val="00C422F8"/>
    <w:rsid w:val="00C43D6E"/>
    <w:rsid w:val="00C47CDF"/>
    <w:rsid w:val="00C51925"/>
    <w:rsid w:val="00C563AA"/>
    <w:rsid w:val="00C5649C"/>
    <w:rsid w:val="00C56F56"/>
    <w:rsid w:val="00C579DE"/>
    <w:rsid w:val="00C57EFE"/>
    <w:rsid w:val="00C60413"/>
    <w:rsid w:val="00C654F9"/>
    <w:rsid w:val="00C834E2"/>
    <w:rsid w:val="00C839FD"/>
    <w:rsid w:val="00C83ADB"/>
    <w:rsid w:val="00C86405"/>
    <w:rsid w:val="00C87148"/>
    <w:rsid w:val="00C92E9C"/>
    <w:rsid w:val="00C96A1A"/>
    <w:rsid w:val="00CA168D"/>
    <w:rsid w:val="00CA5B2E"/>
    <w:rsid w:val="00CA5B57"/>
    <w:rsid w:val="00CC0F81"/>
    <w:rsid w:val="00CD645D"/>
    <w:rsid w:val="00CD7220"/>
    <w:rsid w:val="00CE062A"/>
    <w:rsid w:val="00CE266B"/>
    <w:rsid w:val="00CE3FCB"/>
    <w:rsid w:val="00CE4049"/>
    <w:rsid w:val="00CF0E96"/>
    <w:rsid w:val="00D02333"/>
    <w:rsid w:val="00D02ECB"/>
    <w:rsid w:val="00D203AE"/>
    <w:rsid w:val="00D210F0"/>
    <w:rsid w:val="00D22252"/>
    <w:rsid w:val="00D250E0"/>
    <w:rsid w:val="00D2631E"/>
    <w:rsid w:val="00D30011"/>
    <w:rsid w:val="00D30EBB"/>
    <w:rsid w:val="00D35E7E"/>
    <w:rsid w:val="00D451AF"/>
    <w:rsid w:val="00D509B0"/>
    <w:rsid w:val="00D522B3"/>
    <w:rsid w:val="00D52360"/>
    <w:rsid w:val="00D5502C"/>
    <w:rsid w:val="00D55085"/>
    <w:rsid w:val="00D563F3"/>
    <w:rsid w:val="00D573FD"/>
    <w:rsid w:val="00D57409"/>
    <w:rsid w:val="00D739D5"/>
    <w:rsid w:val="00D81242"/>
    <w:rsid w:val="00D81C5D"/>
    <w:rsid w:val="00D834B4"/>
    <w:rsid w:val="00D8437E"/>
    <w:rsid w:val="00D8461A"/>
    <w:rsid w:val="00DB0562"/>
    <w:rsid w:val="00DB200E"/>
    <w:rsid w:val="00DC147F"/>
    <w:rsid w:val="00DC266D"/>
    <w:rsid w:val="00DC2866"/>
    <w:rsid w:val="00DC3FE8"/>
    <w:rsid w:val="00DC44FE"/>
    <w:rsid w:val="00DC7946"/>
    <w:rsid w:val="00DD34EC"/>
    <w:rsid w:val="00DD5302"/>
    <w:rsid w:val="00DD5D55"/>
    <w:rsid w:val="00DD5FCC"/>
    <w:rsid w:val="00DE141F"/>
    <w:rsid w:val="00DE5A9A"/>
    <w:rsid w:val="00DE7740"/>
    <w:rsid w:val="00DE7E67"/>
    <w:rsid w:val="00DF0E6F"/>
    <w:rsid w:val="00DF13D8"/>
    <w:rsid w:val="00DF60A0"/>
    <w:rsid w:val="00DF6E2E"/>
    <w:rsid w:val="00DF7788"/>
    <w:rsid w:val="00E10033"/>
    <w:rsid w:val="00E27EC3"/>
    <w:rsid w:val="00E351DE"/>
    <w:rsid w:val="00E4139D"/>
    <w:rsid w:val="00E469B4"/>
    <w:rsid w:val="00E47535"/>
    <w:rsid w:val="00E51211"/>
    <w:rsid w:val="00E55A04"/>
    <w:rsid w:val="00E62B24"/>
    <w:rsid w:val="00E73A20"/>
    <w:rsid w:val="00E750CE"/>
    <w:rsid w:val="00E76814"/>
    <w:rsid w:val="00E84220"/>
    <w:rsid w:val="00E875F9"/>
    <w:rsid w:val="00E92ADE"/>
    <w:rsid w:val="00EA0077"/>
    <w:rsid w:val="00EA3C01"/>
    <w:rsid w:val="00EB0B12"/>
    <w:rsid w:val="00EB4066"/>
    <w:rsid w:val="00EB5A74"/>
    <w:rsid w:val="00EC3B60"/>
    <w:rsid w:val="00EC3C7C"/>
    <w:rsid w:val="00EC5D56"/>
    <w:rsid w:val="00EC61B9"/>
    <w:rsid w:val="00EC673C"/>
    <w:rsid w:val="00ED2F1F"/>
    <w:rsid w:val="00ED613A"/>
    <w:rsid w:val="00EE1828"/>
    <w:rsid w:val="00EE40BD"/>
    <w:rsid w:val="00EE60EE"/>
    <w:rsid w:val="00EF5E83"/>
    <w:rsid w:val="00F003FF"/>
    <w:rsid w:val="00F0204B"/>
    <w:rsid w:val="00F02896"/>
    <w:rsid w:val="00F0672A"/>
    <w:rsid w:val="00F1374B"/>
    <w:rsid w:val="00F1541B"/>
    <w:rsid w:val="00F258FF"/>
    <w:rsid w:val="00F26791"/>
    <w:rsid w:val="00F26E75"/>
    <w:rsid w:val="00F2737E"/>
    <w:rsid w:val="00F3748F"/>
    <w:rsid w:val="00F55459"/>
    <w:rsid w:val="00F60929"/>
    <w:rsid w:val="00F66333"/>
    <w:rsid w:val="00F7203A"/>
    <w:rsid w:val="00F724AE"/>
    <w:rsid w:val="00F808A3"/>
    <w:rsid w:val="00F84CBF"/>
    <w:rsid w:val="00F9509F"/>
    <w:rsid w:val="00FA3733"/>
    <w:rsid w:val="00FA3D81"/>
    <w:rsid w:val="00FA54C8"/>
    <w:rsid w:val="00FA60DB"/>
    <w:rsid w:val="00FB2990"/>
    <w:rsid w:val="00FB2B08"/>
    <w:rsid w:val="00FB66B9"/>
    <w:rsid w:val="00FC049C"/>
    <w:rsid w:val="00FD30F5"/>
    <w:rsid w:val="00FD4430"/>
    <w:rsid w:val="00FD45BC"/>
    <w:rsid w:val="00FE09F9"/>
    <w:rsid w:val="00FE2062"/>
    <w:rsid w:val="00FE69D6"/>
    <w:rsid w:val="00FF3F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E30A"/>
  <w15:docId w15:val="{5129F984-FC1E-4CE8-B022-6E0F610A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4609"/>
    <w:pPr>
      <w:ind w:left="720"/>
      <w:contextualSpacing/>
    </w:pPr>
  </w:style>
  <w:style w:type="table" w:styleId="TabloKlavuzu">
    <w:name w:val="Table Grid"/>
    <w:basedOn w:val="NormalTablo"/>
    <w:uiPriority w:val="59"/>
    <w:rsid w:val="005E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VarsaylanParagrafYazTipi"/>
    <w:rsid w:val="00213B0E"/>
  </w:style>
  <w:style w:type="paragraph" w:customStyle="1" w:styleId="Pa7">
    <w:name w:val="Pa7"/>
    <w:basedOn w:val="Normal"/>
    <w:next w:val="Normal"/>
    <w:uiPriority w:val="99"/>
    <w:rsid w:val="00AD1C5D"/>
    <w:pPr>
      <w:autoSpaceDE w:val="0"/>
      <w:autoSpaceDN w:val="0"/>
      <w:adjustRightInd w:val="0"/>
      <w:spacing w:after="0" w:line="241" w:lineRule="atLeast"/>
    </w:pPr>
    <w:rPr>
      <w:rFonts w:ascii="Arial" w:eastAsia="Times New Roman" w:hAnsi="Arial" w:cs="Arial"/>
      <w:sz w:val="24"/>
      <w:szCs w:val="24"/>
      <w:lang w:eastAsia="tr-TR"/>
    </w:rPr>
  </w:style>
  <w:style w:type="character" w:customStyle="1" w:styleId="A4">
    <w:name w:val="A4"/>
    <w:uiPriority w:val="99"/>
    <w:rsid w:val="00AD1C5D"/>
    <w:rPr>
      <w:color w:val="000000"/>
      <w:sz w:val="18"/>
      <w:szCs w:val="18"/>
    </w:rPr>
  </w:style>
  <w:style w:type="paragraph" w:styleId="stBilgi">
    <w:name w:val="header"/>
    <w:basedOn w:val="Normal"/>
    <w:link w:val="stBilgiChar"/>
    <w:uiPriority w:val="99"/>
    <w:unhideWhenUsed/>
    <w:rsid w:val="00B665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6562"/>
  </w:style>
  <w:style w:type="paragraph" w:styleId="AltBilgi">
    <w:name w:val="footer"/>
    <w:basedOn w:val="Normal"/>
    <w:link w:val="AltBilgiChar"/>
    <w:uiPriority w:val="99"/>
    <w:unhideWhenUsed/>
    <w:rsid w:val="00B665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6562"/>
  </w:style>
  <w:style w:type="paragraph" w:styleId="BalonMetni">
    <w:name w:val="Balloon Text"/>
    <w:basedOn w:val="Normal"/>
    <w:link w:val="BalonMetniChar"/>
    <w:uiPriority w:val="99"/>
    <w:semiHidden/>
    <w:unhideWhenUsed/>
    <w:rsid w:val="005B3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3784"/>
    <w:rPr>
      <w:rFonts w:ascii="Tahoma" w:hAnsi="Tahoma" w:cs="Tahoma"/>
      <w:sz w:val="16"/>
      <w:szCs w:val="16"/>
    </w:rPr>
  </w:style>
  <w:style w:type="paragraph" w:styleId="DipnotMetni">
    <w:name w:val="footnote text"/>
    <w:basedOn w:val="Normal"/>
    <w:link w:val="DipnotMetniChar"/>
    <w:unhideWhenUsed/>
    <w:rsid w:val="005B3784"/>
    <w:pPr>
      <w:spacing w:after="0" w:line="240" w:lineRule="auto"/>
    </w:pPr>
    <w:rPr>
      <w:sz w:val="20"/>
      <w:szCs w:val="20"/>
    </w:rPr>
  </w:style>
  <w:style w:type="character" w:customStyle="1" w:styleId="DipnotMetniChar">
    <w:name w:val="Dipnot Metni Char"/>
    <w:basedOn w:val="VarsaylanParagrafYazTipi"/>
    <w:link w:val="DipnotMetni"/>
    <w:uiPriority w:val="99"/>
    <w:rsid w:val="005B3784"/>
    <w:rPr>
      <w:sz w:val="20"/>
      <w:szCs w:val="20"/>
    </w:rPr>
  </w:style>
  <w:style w:type="character" w:styleId="DipnotBavurusu">
    <w:name w:val="footnote reference"/>
    <w:basedOn w:val="VarsaylanParagrafYazTipi"/>
    <w:semiHidden/>
    <w:unhideWhenUsed/>
    <w:rsid w:val="005B3784"/>
    <w:rPr>
      <w:vertAlign w:val="superscript"/>
    </w:rPr>
  </w:style>
  <w:style w:type="character" w:styleId="Kpr">
    <w:name w:val="Hyperlink"/>
    <w:basedOn w:val="VarsaylanParagrafYazTipi"/>
    <w:uiPriority w:val="99"/>
    <w:unhideWhenUsed/>
    <w:rsid w:val="007D7F46"/>
    <w:rPr>
      <w:color w:val="0000FF" w:themeColor="hyperlink"/>
      <w:u w:val="single"/>
    </w:rPr>
  </w:style>
  <w:style w:type="character" w:customStyle="1" w:styleId="A6">
    <w:name w:val="A6"/>
    <w:uiPriority w:val="99"/>
    <w:rsid w:val="009864BF"/>
    <w:rPr>
      <w:rFonts w:cs="Book Antiqua"/>
      <w:color w:val="000000"/>
      <w:sz w:val="12"/>
      <w:szCs w:val="12"/>
    </w:rPr>
  </w:style>
  <w:style w:type="paragraph" w:customStyle="1" w:styleId="Default">
    <w:name w:val="Default"/>
    <w:rsid w:val="00D35E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3">
    <w:name w:val="Pa3"/>
    <w:basedOn w:val="Default"/>
    <w:next w:val="Default"/>
    <w:uiPriority w:val="99"/>
    <w:rsid w:val="002C074B"/>
    <w:pPr>
      <w:spacing w:line="261" w:lineRule="atLeast"/>
    </w:pPr>
    <w:rPr>
      <w:rFonts w:ascii="Book Antiqua" w:eastAsiaTheme="minorHAnsi" w:hAnsi="Book Antiqua" w:cstheme="minorBidi"/>
      <w:color w:val="auto"/>
    </w:rPr>
  </w:style>
  <w:style w:type="character" w:customStyle="1" w:styleId="A0">
    <w:name w:val="A0"/>
    <w:uiPriority w:val="99"/>
    <w:rsid w:val="002C074B"/>
    <w:rPr>
      <w:rFonts w:cs="Book Antiqua"/>
      <w:i/>
      <w:iCs/>
      <w:color w:val="000000"/>
      <w:sz w:val="18"/>
      <w:szCs w:val="18"/>
    </w:rPr>
  </w:style>
  <w:style w:type="paragraph" w:styleId="SonnotMetni">
    <w:name w:val="endnote text"/>
    <w:basedOn w:val="Normal"/>
    <w:link w:val="SonnotMetniChar"/>
    <w:semiHidden/>
    <w:rsid w:val="009C72CE"/>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semiHidden/>
    <w:rsid w:val="009C72CE"/>
    <w:rPr>
      <w:rFonts w:ascii="Times New Roman" w:eastAsia="Times New Roman" w:hAnsi="Times New Roman" w:cs="Times New Roman"/>
      <w:sz w:val="20"/>
      <w:szCs w:val="20"/>
      <w:lang w:eastAsia="tr-TR"/>
    </w:rPr>
  </w:style>
  <w:style w:type="character" w:styleId="SonnotBavurusu">
    <w:name w:val="endnote reference"/>
    <w:semiHidden/>
    <w:rsid w:val="009C72CE"/>
    <w:rPr>
      <w:vertAlign w:val="superscript"/>
    </w:rPr>
  </w:style>
  <w:style w:type="paragraph" w:styleId="AralkYok">
    <w:name w:val="No Spacing"/>
    <w:uiPriority w:val="1"/>
    <w:qFormat/>
    <w:rsid w:val="00D210F0"/>
    <w:pPr>
      <w:spacing w:after="0" w:line="240" w:lineRule="auto"/>
    </w:pPr>
  </w:style>
  <w:style w:type="character" w:styleId="Gl">
    <w:name w:val="Strong"/>
    <w:basedOn w:val="VarsaylanParagrafYazTipi"/>
    <w:uiPriority w:val="22"/>
    <w:qFormat/>
    <w:rsid w:val="008C1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3699">
      <w:bodyDiv w:val="1"/>
      <w:marLeft w:val="0"/>
      <w:marRight w:val="0"/>
      <w:marTop w:val="0"/>
      <w:marBottom w:val="0"/>
      <w:divBdr>
        <w:top w:val="none" w:sz="0" w:space="0" w:color="auto"/>
        <w:left w:val="none" w:sz="0" w:space="0" w:color="auto"/>
        <w:bottom w:val="none" w:sz="0" w:space="0" w:color="auto"/>
        <w:right w:val="none" w:sz="0" w:space="0" w:color="auto"/>
      </w:divBdr>
    </w:div>
    <w:div w:id="272247974">
      <w:bodyDiv w:val="1"/>
      <w:marLeft w:val="0"/>
      <w:marRight w:val="0"/>
      <w:marTop w:val="0"/>
      <w:marBottom w:val="0"/>
      <w:divBdr>
        <w:top w:val="none" w:sz="0" w:space="0" w:color="auto"/>
        <w:left w:val="none" w:sz="0" w:space="0" w:color="auto"/>
        <w:bottom w:val="none" w:sz="0" w:space="0" w:color="auto"/>
        <w:right w:val="none" w:sz="0" w:space="0" w:color="auto"/>
      </w:divBdr>
    </w:div>
    <w:div w:id="590360697">
      <w:bodyDiv w:val="1"/>
      <w:marLeft w:val="0"/>
      <w:marRight w:val="0"/>
      <w:marTop w:val="0"/>
      <w:marBottom w:val="0"/>
      <w:divBdr>
        <w:top w:val="none" w:sz="0" w:space="0" w:color="auto"/>
        <w:left w:val="none" w:sz="0" w:space="0" w:color="auto"/>
        <w:bottom w:val="none" w:sz="0" w:space="0" w:color="auto"/>
        <w:right w:val="none" w:sz="0" w:space="0" w:color="auto"/>
      </w:divBdr>
      <w:divsChild>
        <w:div w:id="644314810">
          <w:marLeft w:val="0"/>
          <w:marRight w:val="0"/>
          <w:marTop w:val="0"/>
          <w:marBottom w:val="0"/>
          <w:divBdr>
            <w:top w:val="none" w:sz="0" w:space="0" w:color="auto"/>
            <w:left w:val="none" w:sz="0" w:space="0" w:color="auto"/>
            <w:bottom w:val="none" w:sz="0" w:space="0" w:color="auto"/>
            <w:right w:val="none" w:sz="0" w:space="0" w:color="auto"/>
          </w:divBdr>
        </w:div>
        <w:div w:id="2038003715">
          <w:marLeft w:val="0"/>
          <w:marRight w:val="0"/>
          <w:marTop w:val="0"/>
          <w:marBottom w:val="0"/>
          <w:divBdr>
            <w:top w:val="none" w:sz="0" w:space="0" w:color="auto"/>
            <w:left w:val="none" w:sz="0" w:space="0" w:color="auto"/>
            <w:bottom w:val="none" w:sz="0" w:space="0" w:color="auto"/>
            <w:right w:val="none" w:sz="0" w:space="0" w:color="auto"/>
          </w:divBdr>
        </w:div>
        <w:div w:id="1101756247">
          <w:marLeft w:val="0"/>
          <w:marRight w:val="0"/>
          <w:marTop w:val="0"/>
          <w:marBottom w:val="0"/>
          <w:divBdr>
            <w:top w:val="none" w:sz="0" w:space="0" w:color="auto"/>
            <w:left w:val="none" w:sz="0" w:space="0" w:color="auto"/>
            <w:bottom w:val="none" w:sz="0" w:space="0" w:color="auto"/>
            <w:right w:val="none" w:sz="0" w:space="0" w:color="auto"/>
          </w:divBdr>
        </w:div>
        <w:div w:id="2004971738">
          <w:marLeft w:val="0"/>
          <w:marRight w:val="0"/>
          <w:marTop w:val="0"/>
          <w:marBottom w:val="0"/>
          <w:divBdr>
            <w:top w:val="none" w:sz="0" w:space="0" w:color="auto"/>
            <w:left w:val="none" w:sz="0" w:space="0" w:color="auto"/>
            <w:bottom w:val="none" w:sz="0" w:space="0" w:color="auto"/>
            <w:right w:val="none" w:sz="0" w:space="0" w:color="auto"/>
          </w:divBdr>
        </w:div>
        <w:div w:id="1913345166">
          <w:marLeft w:val="0"/>
          <w:marRight w:val="0"/>
          <w:marTop w:val="0"/>
          <w:marBottom w:val="0"/>
          <w:divBdr>
            <w:top w:val="none" w:sz="0" w:space="0" w:color="auto"/>
            <w:left w:val="none" w:sz="0" w:space="0" w:color="auto"/>
            <w:bottom w:val="none" w:sz="0" w:space="0" w:color="auto"/>
            <w:right w:val="none" w:sz="0" w:space="0" w:color="auto"/>
          </w:divBdr>
        </w:div>
        <w:div w:id="1668315803">
          <w:marLeft w:val="0"/>
          <w:marRight w:val="0"/>
          <w:marTop w:val="0"/>
          <w:marBottom w:val="0"/>
          <w:divBdr>
            <w:top w:val="none" w:sz="0" w:space="0" w:color="auto"/>
            <w:left w:val="none" w:sz="0" w:space="0" w:color="auto"/>
            <w:bottom w:val="none" w:sz="0" w:space="0" w:color="auto"/>
            <w:right w:val="none" w:sz="0" w:space="0" w:color="auto"/>
          </w:divBdr>
        </w:div>
        <w:div w:id="1155341549">
          <w:marLeft w:val="0"/>
          <w:marRight w:val="0"/>
          <w:marTop w:val="0"/>
          <w:marBottom w:val="0"/>
          <w:divBdr>
            <w:top w:val="none" w:sz="0" w:space="0" w:color="auto"/>
            <w:left w:val="none" w:sz="0" w:space="0" w:color="auto"/>
            <w:bottom w:val="none" w:sz="0" w:space="0" w:color="auto"/>
            <w:right w:val="none" w:sz="0" w:space="0" w:color="auto"/>
          </w:divBdr>
        </w:div>
        <w:div w:id="1118766584">
          <w:marLeft w:val="0"/>
          <w:marRight w:val="0"/>
          <w:marTop w:val="0"/>
          <w:marBottom w:val="0"/>
          <w:divBdr>
            <w:top w:val="none" w:sz="0" w:space="0" w:color="auto"/>
            <w:left w:val="none" w:sz="0" w:space="0" w:color="auto"/>
            <w:bottom w:val="none" w:sz="0" w:space="0" w:color="auto"/>
            <w:right w:val="none" w:sz="0" w:space="0" w:color="auto"/>
          </w:divBdr>
        </w:div>
        <w:div w:id="2023311500">
          <w:marLeft w:val="0"/>
          <w:marRight w:val="0"/>
          <w:marTop w:val="0"/>
          <w:marBottom w:val="0"/>
          <w:divBdr>
            <w:top w:val="none" w:sz="0" w:space="0" w:color="auto"/>
            <w:left w:val="none" w:sz="0" w:space="0" w:color="auto"/>
            <w:bottom w:val="none" w:sz="0" w:space="0" w:color="auto"/>
            <w:right w:val="none" w:sz="0" w:space="0" w:color="auto"/>
          </w:divBdr>
        </w:div>
        <w:div w:id="955411296">
          <w:marLeft w:val="0"/>
          <w:marRight w:val="0"/>
          <w:marTop w:val="0"/>
          <w:marBottom w:val="0"/>
          <w:divBdr>
            <w:top w:val="none" w:sz="0" w:space="0" w:color="auto"/>
            <w:left w:val="none" w:sz="0" w:space="0" w:color="auto"/>
            <w:bottom w:val="none" w:sz="0" w:space="0" w:color="auto"/>
            <w:right w:val="none" w:sz="0" w:space="0" w:color="auto"/>
          </w:divBdr>
        </w:div>
        <w:div w:id="1716584870">
          <w:marLeft w:val="0"/>
          <w:marRight w:val="0"/>
          <w:marTop w:val="0"/>
          <w:marBottom w:val="0"/>
          <w:divBdr>
            <w:top w:val="none" w:sz="0" w:space="0" w:color="auto"/>
            <w:left w:val="none" w:sz="0" w:space="0" w:color="auto"/>
            <w:bottom w:val="none" w:sz="0" w:space="0" w:color="auto"/>
            <w:right w:val="none" w:sz="0" w:space="0" w:color="auto"/>
          </w:divBdr>
        </w:div>
        <w:div w:id="1436094351">
          <w:marLeft w:val="0"/>
          <w:marRight w:val="0"/>
          <w:marTop w:val="0"/>
          <w:marBottom w:val="0"/>
          <w:divBdr>
            <w:top w:val="none" w:sz="0" w:space="0" w:color="auto"/>
            <w:left w:val="none" w:sz="0" w:space="0" w:color="auto"/>
            <w:bottom w:val="none" w:sz="0" w:space="0" w:color="auto"/>
            <w:right w:val="none" w:sz="0" w:space="0" w:color="auto"/>
          </w:divBdr>
        </w:div>
        <w:div w:id="1812819380">
          <w:marLeft w:val="-15"/>
          <w:marRight w:val="-15"/>
          <w:marTop w:val="0"/>
          <w:marBottom w:val="0"/>
          <w:divBdr>
            <w:top w:val="none" w:sz="0" w:space="0" w:color="auto"/>
            <w:left w:val="none" w:sz="0" w:space="0" w:color="auto"/>
            <w:bottom w:val="none" w:sz="0" w:space="0" w:color="auto"/>
            <w:right w:val="none" w:sz="0" w:space="0" w:color="auto"/>
          </w:divBdr>
        </w:div>
        <w:div w:id="752825410">
          <w:marLeft w:val="0"/>
          <w:marRight w:val="0"/>
          <w:marTop w:val="0"/>
          <w:marBottom w:val="0"/>
          <w:divBdr>
            <w:top w:val="none" w:sz="0" w:space="0" w:color="auto"/>
            <w:left w:val="none" w:sz="0" w:space="0" w:color="auto"/>
            <w:bottom w:val="none" w:sz="0" w:space="0" w:color="auto"/>
            <w:right w:val="none" w:sz="0" w:space="0" w:color="auto"/>
          </w:divBdr>
        </w:div>
        <w:div w:id="1564944320">
          <w:marLeft w:val="0"/>
          <w:marRight w:val="0"/>
          <w:marTop w:val="0"/>
          <w:marBottom w:val="0"/>
          <w:divBdr>
            <w:top w:val="none" w:sz="0" w:space="0" w:color="auto"/>
            <w:left w:val="none" w:sz="0" w:space="0" w:color="auto"/>
            <w:bottom w:val="none" w:sz="0" w:space="0" w:color="auto"/>
            <w:right w:val="none" w:sz="0" w:space="0" w:color="auto"/>
          </w:divBdr>
        </w:div>
        <w:div w:id="2002732655">
          <w:marLeft w:val="0"/>
          <w:marRight w:val="0"/>
          <w:marTop w:val="0"/>
          <w:marBottom w:val="0"/>
          <w:divBdr>
            <w:top w:val="none" w:sz="0" w:space="0" w:color="auto"/>
            <w:left w:val="none" w:sz="0" w:space="0" w:color="auto"/>
            <w:bottom w:val="none" w:sz="0" w:space="0" w:color="auto"/>
            <w:right w:val="none" w:sz="0" w:space="0" w:color="auto"/>
          </w:divBdr>
        </w:div>
        <w:div w:id="476529097">
          <w:marLeft w:val="0"/>
          <w:marRight w:val="0"/>
          <w:marTop w:val="0"/>
          <w:marBottom w:val="0"/>
          <w:divBdr>
            <w:top w:val="none" w:sz="0" w:space="0" w:color="auto"/>
            <w:left w:val="none" w:sz="0" w:space="0" w:color="auto"/>
            <w:bottom w:val="none" w:sz="0" w:space="0" w:color="auto"/>
            <w:right w:val="none" w:sz="0" w:space="0" w:color="auto"/>
          </w:divBdr>
        </w:div>
        <w:div w:id="1360204490">
          <w:marLeft w:val="0"/>
          <w:marRight w:val="0"/>
          <w:marTop w:val="0"/>
          <w:marBottom w:val="0"/>
          <w:divBdr>
            <w:top w:val="none" w:sz="0" w:space="0" w:color="auto"/>
            <w:left w:val="none" w:sz="0" w:space="0" w:color="auto"/>
            <w:bottom w:val="none" w:sz="0" w:space="0" w:color="auto"/>
            <w:right w:val="none" w:sz="0" w:space="0" w:color="auto"/>
          </w:divBdr>
        </w:div>
        <w:div w:id="1478960931">
          <w:marLeft w:val="0"/>
          <w:marRight w:val="0"/>
          <w:marTop w:val="0"/>
          <w:marBottom w:val="0"/>
          <w:divBdr>
            <w:top w:val="none" w:sz="0" w:space="0" w:color="auto"/>
            <w:left w:val="none" w:sz="0" w:space="0" w:color="auto"/>
            <w:bottom w:val="none" w:sz="0" w:space="0" w:color="auto"/>
            <w:right w:val="none" w:sz="0" w:space="0" w:color="auto"/>
          </w:divBdr>
        </w:div>
        <w:div w:id="128326673">
          <w:marLeft w:val="0"/>
          <w:marRight w:val="0"/>
          <w:marTop w:val="0"/>
          <w:marBottom w:val="0"/>
          <w:divBdr>
            <w:top w:val="none" w:sz="0" w:space="0" w:color="auto"/>
            <w:left w:val="none" w:sz="0" w:space="0" w:color="auto"/>
            <w:bottom w:val="none" w:sz="0" w:space="0" w:color="auto"/>
            <w:right w:val="none" w:sz="0" w:space="0" w:color="auto"/>
          </w:divBdr>
        </w:div>
        <w:div w:id="1461609513">
          <w:marLeft w:val="0"/>
          <w:marRight w:val="0"/>
          <w:marTop w:val="0"/>
          <w:marBottom w:val="0"/>
          <w:divBdr>
            <w:top w:val="none" w:sz="0" w:space="0" w:color="auto"/>
            <w:left w:val="none" w:sz="0" w:space="0" w:color="auto"/>
            <w:bottom w:val="none" w:sz="0" w:space="0" w:color="auto"/>
            <w:right w:val="none" w:sz="0" w:space="0" w:color="auto"/>
          </w:divBdr>
        </w:div>
      </w:divsChild>
    </w:div>
    <w:div w:id="1134251282">
      <w:bodyDiv w:val="1"/>
      <w:marLeft w:val="0"/>
      <w:marRight w:val="0"/>
      <w:marTop w:val="0"/>
      <w:marBottom w:val="0"/>
      <w:divBdr>
        <w:top w:val="none" w:sz="0" w:space="0" w:color="auto"/>
        <w:left w:val="none" w:sz="0" w:space="0" w:color="auto"/>
        <w:bottom w:val="none" w:sz="0" w:space="0" w:color="auto"/>
        <w:right w:val="none" w:sz="0" w:space="0" w:color="auto"/>
      </w:divBdr>
    </w:div>
    <w:div w:id="1179200193">
      <w:bodyDiv w:val="1"/>
      <w:marLeft w:val="0"/>
      <w:marRight w:val="0"/>
      <w:marTop w:val="0"/>
      <w:marBottom w:val="0"/>
      <w:divBdr>
        <w:top w:val="none" w:sz="0" w:space="0" w:color="auto"/>
        <w:left w:val="none" w:sz="0" w:space="0" w:color="auto"/>
        <w:bottom w:val="none" w:sz="0" w:space="0" w:color="auto"/>
        <w:right w:val="none" w:sz="0" w:space="0" w:color="auto"/>
      </w:divBdr>
      <w:divsChild>
        <w:div w:id="1546453792">
          <w:marLeft w:val="0"/>
          <w:marRight w:val="0"/>
          <w:marTop w:val="0"/>
          <w:marBottom w:val="0"/>
          <w:divBdr>
            <w:top w:val="none" w:sz="0" w:space="0" w:color="auto"/>
            <w:left w:val="none" w:sz="0" w:space="0" w:color="auto"/>
            <w:bottom w:val="none" w:sz="0" w:space="0" w:color="auto"/>
            <w:right w:val="none" w:sz="0" w:space="0" w:color="auto"/>
          </w:divBdr>
        </w:div>
        <w:div w:id="2009483264">
          <w:marLeft w:val="0"/>
          <w:marRight w:val="0"/>
          <w:marTop w:val="0"/>
          <w:marBottom w:val="0"/>
          <w:divBdr>
            <w:top w:val="none" w:sz="0" w:space="0" w:color="auto"/>
            <w:left w:val="none" w:sz="0" w:space="0" w:color="auto"/>
            <w:bottom w:val="none" w:sz="0" w:space="0" w:color="auto"/>
            <w:right w:val="none" w:sz="0" w:space="0" w:color="auto"/>
          </w:divBdr>
        </w:div>
        <w:div w:id="926421788">
          <w:marLeft w:val="0"/>
          <w:marRight w:val="0"/>
          <w:marTop w:val="0"/>
          <w:marBottom w:val="0"/>
          <w:divBdr>
            <w:top w:val="none" w:sz="0" w:space="0" w:color="auto"/>
            <w:left w:val="none" w:sz="0" w:space="0" w:color="auto"/>
            <w:bottom w:val="none" w:sz="0" w:space="0" w:color="auto"/>
            <w:right w:val="none" w:sz="0" w:space="0" w:color="auto"/>
          </w:divBdr>
        </w:div>
        <w:div w:id="902301285">
          <w:marLeft w:val="0"/>
          <w:marRight w:val="0"/>
          <w:marTop w:val="0"/>
          <w:marBottom w:val="0"/>
          <w:divBdr>
            <w:top w:val="none" w:sz="0" w:space="0" w:color="auto"/>
            <w:left w:val="none" w:sz="0" w:space="0" w:color="auto"/>
            <w:bottom w:val="none" w:sz="0" w:space="0" w:color="auto"/>
            <w:right w:val="none" w:sz="0" w:space="0" w:color="auto"/>
          </w:divBdr>
        </w:div>
        <w:div w:id="1778787824">
          <w:marLeft w:val="0"/>
          <w:marRight w:val="0"/>
          <w:marTop w:val="0"/>
          <w:marBottom w:val="0"/>
          <w:divBdr>
            <w:top w:val="none" w:sz="0" w:space="0" w:color="auto"/>
            <w:left w:val="none" w:sz="0" w:space="0" w:color="auto"/>
            <w:bottom w:val="none" w:sz="0" w:space="0" w:color="auto"/>
            <w:right w:val="none" w:sz="0" w:space="0" w:color="auto"/>
          </w:divBdr>
        </w:div>
        <w:div w:id="1873110866">
          <w:marLeft w:val="0"/>
          <w:marRight w:val="0"/>
          <w:marTop w:val="0"/>
          <w:marBottom w:val="0"/>
          <w:divBdr>
            <w:top w:val="none" w:sz="0" w:space="0" w:color="auto"/>
            <w:left w:val="none" w:sz="0" w:space="0" w:color="auto"/>
            <w:bottom w:val="none" w:sz="0" w:space="0" w:color="auto"/>
            <w:right w:val="none" w:sz="0" w:space="0" w:color="auto"/>
          </w:divBdr>
        </w:div>
        <w:div w:id="1407799770">
          <w:marLeft w:val="0"/>
          <w:marRight w:val="0"/>
          <w:marTop w:val="0"/>
          <w:marBottom w:val="0"/>
          <w:divBdr>
            <w:top w:val="none" w:sz="0" w:space="0" w:color="auto"/>
            <w:left w:val="none" w:sz="0" w:space="0" w:color="auto"/>
            <w:bottom w:val="none" w:sz="0" w:space="0" w:color="auto"/>
            <w:right w:val="none" w:sz="0" w:space="0" w:color="auto"/>
          </w:divBdr>
        </w:div>
        <w:div w:id="830145240">
          <w:marLeft w:val="0"/>
          <w:marRight w:val="0"/>
          <w:marTop w:val="0"/>
          <w:marBottom w:val="0"/>
          <w:divBdr>
            <w:top w:val="none" w:sz="0" w:space="0" w:color="auto"/>
            <w:left w:val="none" w:sz="0" w:space="0" w:color="auto"/>
            <w:bottom w:val="none" w:sz="0" w:space="0" w:color="auto"/>
            <w:right w:val="none" w:sz="0" w:space="0" w:color="auto"/>
          </w:divBdr>
        </w:div>
        <w:div w:id="239020697">
          <w:marLeft w:val="0"/>
          <w:marRight w:val="0"/>
          <w:marTop w:val="0"/>
          <w:marBottom w:val="0"/>
          <w:divBdr>
            <w:top w:val="none" w:sz="0" w:space="0" w:color="auto"/>
            <w:left w:val="none" w:sz="0" w:space="0" w:color="auto"/>
            <w:bottom w:val="none" w:sz="0" w:space="0" w:color="auto"/>
            <w:right w:val="none" w:sz="0" w:space="0" w:color="auto"/>
          </w:divBdr>
        </w:div>
        <w:div w:id="1040058541">
          <w:marLeft w:val="0"/>
          <w:marRight w:val="0"/>
          <w:marTop w:val="0"/>
          <w:marBottom w:val="0"/>
          <w:divBdr>
            <w:top w:val="none" w:sz="0" w:space="0" w:color="auto"/>
            <w:left w:val="none" w:sz="0" w:space="0" w:color="auto"/>
            <w:bottom w:val="none" w:sz="0" w:space="0" w:color="auto"/>
            <w:right w:val="none" w:sz="0" w:space="0" w:color="auto"/>
          </w:divBdr>
        </w:div>
        <w:div w:id="1847284409">
          <w:marLeft w:val="0"/>
          <w:marRight w:val="0"/>
          <w:marTop w:val="0"/>
          <w:marBottom w:val="0"/>
          <w:divBdr>
            <w:top w:val="none" w:sz="0" w:space="0" w:color="auto"/>
            <w:left w:val="none" w:sz="0" w:space="0" w:color="auto"/>
            <w:bottom w:val="none" w:sz="0" w:space="0" w:color="auto"/>
            <w:right w:val="none" w:sz="0" w:space="0" w:color="auto"/>
          </w:divBdr>
        </w:div>
        <w:div w:id="859203222">
          <w:marLeft w:val="0"/>
          <w:marRight w:val="0"/>
          <w:marTop w:val="0"/>
          <w:marBottom w:val="0"/>
          <w:divBdr>
            <w:top w:val="none" w:sz="0" w:space="0" w:color="auto"/>
            <w:left w:val="none" w:sz="0" w:space="0" w:color="auto"/>
            <w:bottom w:val="none" w:sz="0" w:space="0" w:color="auto"/>
            <w:right w:val="none" w:sz="0" w:space="0" w:color="auto"/>
          </w:divBdr>
        </w:div>
        <w:div w:id="662660304">
          <w:marLeft w:val="-15"/>
          <w:marRight w:val="-15"/>
          <w:marTop w:val="0"/>
          <w:marBottom w:val="0"/>
          <w:divBdr>
            <w:top w:val="none" w:sz="0" w:space="0" w:color="auto"/>
            <w:left w:val="none" w:sz="0" w:space="0" w:color="auto"/>
            <w:bottom w:val="none" w:sz="0" w:space="0" w:color="auto"/>
            <w:right w:val="none" w:sz="0" w:space="0" w:color="auto"/>
          </w:divBdr>
        </w:div>
        <w:div w:id="695933206">
          <w:marLeft w:val="0"/>
          <w:marRight w:val="0"/>
          <w:marTop w:val="0"/>
          <w:marBottom w:val="0"/>
          <w:divBdr>
            <w:top w:val="none" w:sz="0" w:space="0" w:color="auto"/>
            <w:left w:val="none" w:sz="0" w:space="0" w:color="auto"/>
            <w:bottom w:val="none" w:sz="0" w:space="0" w:color="auto"/>
            <w:right w:val="none" w:sz="0" w:space="0" w:color="auto"/>
          </w:divBdr>
        </w:div>
        <w:div w:id="1964729254">
          <w:marLeft w:val="0"/>
          <w:marRight w:val="0"/>
          <w:marTop w:val="0"/>
          <w:marBottom w:val="0"/>
          <w:divBdr>
            <w:top w:val="none" w:sz="0" w:space="0" w:color="auto"/>
            <w:left w:val="none" w:sz="0" w:space="0" w:color="auto"/>
            <w:bottom w:val="none" w:sz="0" w:space="0" w:color="auto"/>
            <w:right w:val="none" w:sz="0" w:space="0" w:color="auto"/>
          </w:divBdr>
        </w:div>
        <w:div w:id="2105494423">
          <w:marLeft w:val="0"/>
          <w:marRight w:val="0"/>
          <w:marTop w:val="0"/>
          <w:marBottom w:val="0"/>
          <w:divBdr>
            <w:top w:val="none" w:sz="0" w:space="0" w:color="auto"/>
            <w:left w:val="none" w:sz="0" w:space="0" w:color="auto"/>
            <w:bottom w:val="none" w:sz="0" w:space="0" w:color="auto"/>
            <w:right w:val="none" w:sz="0" w:space="0" w:color="auto"/>
          </w:divBdr>
        </w:div>
        <w:div w:id="1882863890">
          <w:marLeft w:val="0"/>
          <w:marRight w:val="0"/>
          <w:marTop w:val="0"/>
          <w:marBottom w:val="0"/>
          <w:divBdr>
            <w:top w:val="none" w:sz="0" w:space="0" w:color="auto"/>
            <w:left w:val="none" w:sz="0" w:space="0" w:color="auto"/>
            <w:bottom w:val="none" w:sz="0" w:space="0" w:color="auto"/>
            <w:right w:val="none" w:sz="0" w:space="0" w:color="auto"/>
          </w:divBdr>
        </w:div>
        <w:div w:id="2024814731">
          <w:marLeft w:val="0"/>
          <w:marRight w:val="0"/>
          <w:marTop w:val="0"/>
          <w:marBottom w:val="0"/>
          <w:divBdr>
            <w:top w:val="none" w:sz="0" w:space="0" w:color="auto"/>
            <w:left w:val="none" w:sz="0" w:space="0" w:color="auto"/>
            <w:bottom w:val="none" w:sz="0" w:space="0" w:color="auto"/>
            <w:right w:val="none" w:sz="0" w:space="0" w:color="auto"/>
          </w:divBdr>
        </w:div>
        <w:div w:id="1085346890">
          <w:marLeft w:val="0"/>
          <w:marRight w:val="0"/>
          <w:marTop w:val="0"/>
          <w:marBottom w:val="0"/>
          <w:divBdr>
            <w:top w:val="none" w:sz="0" w:space="0" w:color="auto"/>
            <w:left w:val="none" w:sz="0" w:space="0" w:color="auto"/>
            <w:bottom w:val="none" w:sz="0" w:space="0" w:color="auto"/>
            <w:right w:val="none" w:sz="0" w:space="0" w:color="auto"/>
          </w:divBdr>
        </w:div>
        <w:div w:id="1620065837">
          <w:marLeft w:val="0"/>
          <w:marRight w:val="0"/>
          <w:marTop w:val="0"/>
          <w:marBottom w:val="0"/>
          <w:divBdr>
            <w:top w:val="none" w:sz="0" w:space="0" w:color="auto"/>
            <w:left w:val="none" w:sz="0" w:space="0" w:color="auto"/>
            <w:bottom w:val="none" w:sz="0" w:space="0" w:color="auto"/>
            <w:right w:val="none" w:sz="0" w:space="0" w:color="auto"/>
          </w:divBdr>
        </w:div>
        <w:div w:id="1714425458">
          <w:marLeft w:val="0"/>
          <w:marRight w:val="0"/>
          <w:marTop w:val="0"/>
          <w:marBottom w:val="0"/>
          <w:divBdr>
            <w:top w:val="none" w:sz="0" w:space="0" w:color="auto"/>
            <w:left w:val="none" w:sz="0" w:space="0" w:color="auto"/>
            <w:bottom w:val="none" w:sz="0" w:space="0" w:color="auto"/>
            <w:right w:val="none" w:sz="0" w:space="0" w:color="auto"/>
          </w:divBdr>
        </w:div>
      </w:divsChild>
    </w:div>
    <w:div w:id="13250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FC64-9541-489F-B091-479CB7E5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606</Words>
  <Characters>3457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ASUS</cp:lastModifiedBy>
  <cp:revision>11</cp:revision>
  <cp:lastPrinted>2018-02-17T13:41:00Z</cp:lastPrinted>
  <dcterms:created xsi:type="dcterms:W3CDTF">2022-10-15T08:39:00Z</dcterms:created>
  <dcterms:modified xsi:type="dcterms:W3CDTF">2022-10-16T10:45:00Z</dcterms:modified>
</cp:coreProperties>
</file>